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ED5C0" w14:textId="77777777" w:rsidR="00477291" w:rsidRDefault="00477291" w:rsidP="00477291">
      <w:pPr>
        <w:ind w:left="-567"/>
        <w:jc w:val="center"/>
      </w:pPr>
      <w:bookmarkStart w:id="0" w:name="_gjdgxs"/>
      <w:bookmarkEnd w:id="0"/>
      <w:r>
        <w:rPr>
          <w:rFonts w:ascii="Twentieth Century" w:eastAsia="Twentieth Century" w:hAnsi="Twentieth Century" w:cs="Twentieth Century"/>
          <w:b/>
          <w:noProof/>
          <w:color w:val="00B0F0"/>
          <w:sz w:val="28"/>
          <w:szCs w:val="28"/>
        </w:rPr>
        <w:drawing>
          <wp:inline distT="0" distB="0" distL="0" distR="0" wp14:anchorId="6600E163" wp14:editId="4AD3781E">
            <wp:extent cx="3102760" cy="861822"/>
            <wp:effectExtent l="0" t="0" r="2390" b="0"/>
            <wp:docPr id="36505255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7698"/>
                    <a:stretch>
                      <a:fillRect/>
                    </a:stretch>
                  </pic:blipFill>
                  <pic:spPr>
                    <a:xfrm>
                      <a:off x="0" y="0"/>
                      <a:ext cx="3102760" cy="8618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4B1172" w14:textId="77777777" w:rsidR="00477291" w:rsidRDefault="00477291" w:rsidP="00477291">
      <w:pPr>
        <w:ind w:left="-567"/>
        <w:jc w:val="center"/>
        <w:rPr>
          <w:rFonts w:ascii="Arial Narrow" w:hAnsi="Arial Narrow"/>
          <w:b/>
          <w:bCs/>
          <w:sz w:val="2"/>
          <w:szCs w:val="2"/>
          <w:u w:val="single"/>
        </w:rPr>
      </w:pPr>
    </w:p>
    <w:p w14:paraId="47E9356E" w14:textId="2D6ADCB5" w:rsidR="00477291" w:rsidRDefault="00477291" w:rsidP="00477291">
      <w:pPr>
        <w:ind w:left="-567"/>
        <w:jc w:val="center"/>
      </w:pPr>
      <w:r>
        <w:rPr>
          <w:rFonts w:ascii="Arial Narrow" w:hAnsi="Arial Narrow"/>
          <w:b/>
          <w:bCs/>
          <w:sz w:val="28"/>
          <w:szCs w:val="28"/>
          <w:u w:val="single"/>
        </w:rPr>
        <w:t>LISTE DES</w:t>
      </w:r>
      <w:r w:rsidR="002471C7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241EDD">
        <w:rPr>
          <w:rFonts w:ascii="Arial Narrow" w:hAnsi="Arial Narrow"/>
          <w:b/>
          <w:bCs/>
          <w:sz w:val="28"/>
          <w:szCs w:val="28"/>
          <w:u w:val="single"/>
        </w:rPr>
        <w:t>1</w:t>
      </w:r>
      <w:r w:rsidR="005D0583">
        <w:rPr>
          <w:rFonts w:ascii="Arial Narrow" w:hAnsi="Arial Narrow"/>
          <w:b/>
          <w:bCs/>
          <w:sz w:val="28"/>
          <w:szCs w:val="28"/>
          <w:u w:val="single"/>
        </w:rPr>
        <w:t>23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 PARTICIPANTS</w:t>
      </w:r>
      <w:r w:rsidR="00E92868">
        <w:rPr>
          <w:rFonts w:ascii="Arial Narrow" w:hAnsi="Arial Narrow"/>
          <w:b/>
          <w:bCs/>
          <w:sz w:val="28"/>
          <w:szCs w:val="28"/>
          <w:u w:val="single"/>
        </w:rPr>
        <w:t xml:space="preserve"> (RDC)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 ATTENDUS A LA TABLE RONDE SUR LES INVESTISSEMENTS ET LES AFFAIRES</w:t>
      </w:r>
    </w:p>
    <w:p w14:paraId="73A97E25" w14:textId="51788433" w:rsidR="00C419D6" w:rsidRPr="00596380" w:rsidRDefault="00477291" w:rsidP="00596380">
      <w:pPr>
        <w:ind w:left="-567"/>
        <w:jc w:val="center"/>
        <w:rPr>
          <w:rFonts w:ascii="Arial Narrow" w:hAnsi="Arial Narrow"/>
          <w:b/>
          <w:bCs/>
          <w:color w:val="C00000"/>
          <w:sz w:val="32"/>
          <w:szCs w:val="32"/>
        </w:rPr>
      </w:pPr>
      <w:r w:rsidRPr="00651503">
        <w:rPr>
          <w:rFonts w:ascii="Arial Narrow" w:hAnsi="Arial Narrow"/>
          <w:b/>
          <w:bCs/>
          <w:color w:val="C00000"/>
          <w:sz w:val="32"/>
          <w:szCs w:val="32"/>
        </w:rPr>
        <w:t>Centre de Conférences Mendès-France (Bercy, Paris), le 30 Avril 2024</w:t>
      </w:r>
    </w:p>
    <w:tbl>
      <w:tblPr>
        <w:tblW w:w="18441" w:type="dxa"/>
        <w:tblInd w:w="-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158"/>
        <w:gridCol w:w="6393"/>
        <w:gridCol w:w="12"/>
        <w:gridCol w:w="7911"/>
        <w:gridCol w:w="12"/>
        <w:gridCol w:w="3418"/>
      </w:tblGrid>
      <w:tr w:rsidR="00ED545D" w14:paraId="5C50A9BE" w14:textId="77777777" w:rsidTr="00ED545D">
        <w:trPr>
          <w:gridAfter w:val="1"/>
          <w:wAfter w:w="3418" w:type="dxa"/>
          <w:trHeight w:val="36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1B42B" w14:textId="77777777" w:rsidR="00477291" w:rsidRDefault="00477291" w:rsidP="00AB1F7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656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9D501" w14:textId="77777777" w:rsidR="00477291" w:rsidRDefault="00477291" w:rsidP="00AB1F7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fr-FR"/>
              </w:rPr>
              <w:t>STRUCTURES</w:t>
            </w:r>
          </w:p>
        </w:tc>
        <w:tc>
          <w:tcPr>
            <w:tcW w:w="79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D32C0" w14:textId="77777777" w:rsidR="00477291" w:rsidRDefault="00477291" w:rsidP="00AB1F7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fr-FR"/>
              </w:rPr>
              <w:t>FONCTIONS ET /OU NOMS</w:t>
            </w:r>
          </w:p>
        </w:tc>
      </w:tr>
      <w:tr w:rsidR="002B5A0F" w:rsidRPr="00477291" w14:paraId="197BFF56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A7427" w14:textId="44FF3D04" w:rsidR="002B5A0F" w:rsidRPr="00477291" w:rsidRDefault="002B5A0F" w:rsidP="00AB1F7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6D14A" w14:textId="60383412" w:rsidR="002B5A0F" w:rsidRPr="00477291" w:rsidRDefault="002B5A0F" w:rsidP="00AB1F7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PRESIDENCE 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7C48B" w14:textId="099FFDA6" w:rsidR="002B5A0F" w:rsidRDefault="002B5A0F" w:rsidP="00AB1F7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Mme. Nicole </w:t>
            </w:r>
            <w:r w:rsidR="00C020F6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BWATSHIA NTUMBA, Directeur de </w:t>
            </w:r>
            <w:proofErr w:type="gramStart"/>
            <w:r w:rsidR="00C020F6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Cabinet  </w:t>
            </w:r>
            <w:r w:rsidR="00C020F6" w:rsidRPr="00C020F6">
              <w:rPr>
                <w:rFonts w:ascii="Bahnschrift" w:eastAsia="Times New Roman" w:hAnsi="Bahnschrift" w:cs="Calibri"/>
                <w:color w:val="000000"/>
                <w:lang w:eastAsia="fr-FR"/>
              </w:rPr>
              <w:t>en</w:t>
            </w:r>
            <w:proofErr w:type="gramEnd"/>
            <w:r w:rsidR="00C020F6" w:rsidRPr="00C020F6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charge des questions politiques, juridiques et diplomatiques</w:t>
            </w:r>
            <w:r w:rsidR="00C020F6">
              <w:rPr>
                <w:rFonts w:ascii="optima" w:hAnsi="optima"/>
                <w:color w:val="043E4A"/>
                <w:sz w:val="29"/>
                <w:szCs w:val="29"/>
                <w:shd w:val="clear" w:color="auto" w:fill="FFFFFF"/>
              </w:rPr>
              <w:t> </w:t>
            </w:r>
          </w:p>
        </w:tc>
      </w:tr>
      <w:tr w:rsidR="00C020F6" w:rsidRPr="00477291" w14:paraId="2C755F61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D7176" w14:textId="729492BE" w:rsidR="00C020F6" w:rsidRDefault="00C020F6" w:rsidP="00C020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2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6982F" w14:textId="213A68C2" w:rsidR="00C020F6" w:rsidRDefault="00C020F6" w:rsidP="00C020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477291"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8EE28" w14:textId="58D1A87A" w:rsidR="00C020F6" w:rsidRDefault="00C020F6" w:rsidP="00C020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Joe DUMBI, Conseiller Spécial Ressources Extérieures et Suivi des Projets</w:t>
            </w:r>
            <w:r w:rsidRPr="00477291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</w:t>
            </w:r>
          </w:p>
        </w:tc>
      </w:tr>
      <w:tr w:rsidR="00C020F6" w:rsidRPr="00477291" w14:paraId="24BF1827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CCE7E" w14:textId="36730F79" w:rsidR="00C020F6" w:rsidRPr="00477291" w:rsidRDefault="00C020F6" w:rsidP="00C020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3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A83E7" w14:textId="77777777" w:rsidR="00C020F6" w:rsidRPr="00477291" w:rsidRDefault="00C020F6" w:rsidP="00C020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477291"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2FD61" w14:textId="446D0654" w:rsidR="00C020F6" w:rsidRPr="00477291" w:rsidRDefault="00C020F6" w:rsidP="00C020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Mr. Serge TSHIBANGU, </w:t>
            </w:r>
            <w:r w:rsidRPr="00477291">
              <w:rPr>
                <w:rFonts w:ascii="Bahnschrift" w:eastAsia="Times New Roman" w:hAnsi="Bahnschrift" w:cs="Calibri"/>
                <w:color w:val="000000"/>
                <w:lang w:eastAsia="fr-FR"/>
              </w:rPr>
              <w:t>Haut-Représentant du Chef de l’Etat, Chef de Mission</w:t>
            </w:r>
          </w:p>
        </w:tc>
      </w:tr>
      <w:tr w:rsidR="00C020F6" w:rsidRPr="00477291" w14:paraId="77E6DA86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D239C" w14:textId="6759F7F7" w:rsidR="00C020F6" w:rsidRPr="00477291" w:rsidRDefault="00C020F6" w:rsidP="00C020F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4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BD170" w14:textId="77777777" w:rsidR="00C020F6" w:rsidRPr="00477291" w:rsidRDefault="00C020F6" w:rsidP="00C020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477291"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EB79D" w14:textId="212F587B" w:rsidR="00C020F6" w:rsidRPr="00477291" w:rsidRDefault="00C020F6" w:rsidP="00C020F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Mme. Tina SALAMA, Porte-Parole du Chef de l’Etat</w:t>
            </w:r>
          </w:p>
        </w:tc>
      </w:tr>
      <w:tr w:rsidR="00241EDD" w:rsidRPr="00477291" w14:paraId="5AF8ABCD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A345F" w14:textId="6F3A6F1D" w:rsidR="00241EDD" w:rsidRPr="00477291" w:rsidRDefault="00241EDD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5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81DB8" w14:textId="5261D61C" w:rsidR="00241EDD" w:rsidRPr="00477291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8E367" w14:textId="0E5FD34E" w:rsidR="00241EDD" w:rsidRPr="00477291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Mme Stéphanie MBOMBO MUAMBA, Envoyée Spéciale du Chef de l’Etat pour la Nouvelle Economie du climat</w:t>
            </w:r>
          </w:p>
        </w:tc>
      </w:tr>
      <w:tr w:rsidR="00241EDD" w:rsidRPr="00E92868" w14:paraId="52802B02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4DD1B" w14:textId="4CADCB2B" w:rsidR="00241EDD" w:rsidRDefault="00241EDD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6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3135F" w14:textId="21045455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477291"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B170D" w14:textId="3E23F721" w:rsidR="00241EDD" w:rsidRPr="00E92868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Mr. Martin MULUMBA, </w:t>
            </w:r>
            <w:r w:rsidRPr="00477291">
              <w:rPr>
                <w:rFonts w:ascii="Bahnschrift" w:eastAsia="Times New Roman" w:hAnsi="Bahnschrift" w:cs="Calibri"/>
                <w:color w:val="000000"/>
                <w:lang w:eastAsia="fr-FR"/>
              </w:rPr>
              <w:t>C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onseiller Principal</w:t>
            </w:r>
            <w:r w:rsidRPr="00477291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Juridique et Administratif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du Chef de l’Etat</w:t>
            </w:r>
          </w:p>
        </w:tc>
      </w:tr>
      <w:tr w:rsidR="00241EDD" w:rsidRPr="005F0869" w14:paraId="570AB50E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8E96D" w14:textId="445FDC04" w:rsidR="00241EDD" w:rsidRDefault="00241EDD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7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FCC0C" w14:textId="070A64CC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3ACD7" w14:textId="7296E58C" w:rsidR="00241EDD" w:rsidRPr="005F0869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5F0869">
              <w:rPr>
                <w:rFonts w:ascii="Bahnschrift" w:eastAsia="Times New Roman" w:hAnsi="Bahnschrift" w:cs="Calibri"/>
                <w:color w:val="000000"/>
                <w:lang w:eastAsia="fr-FR"/>
              </w:rPr>
              <w:t>Mr. Peter KASONGO BATUSE, Conseiller Principal Agriculture, Pêche et Elevage</w:t>
            </w:r>
          </w:p>
        </w:tc>
      </w:tr>
      <w:tr w:rsidR="00241EDD" w:rsidRPr="005F0869" w14:paraId="39B15061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33A72" w14:textId="0799E7F7" w:rsidR="00241EDD" w:rsidRDefault="00241EDD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8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6024E" w14:textId="0B735930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2A7A" w14:textId="059056DC" w:rsidR="00241EDD" w:rsidRPr="005F0869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5F0869">
              <w:rPr>
                <w:rFonts w:ascii="Bahnschrift" w:eastAsia="Times New Roman" w:hAnsi="Bahnschrift" w:cs="Calibri"/>
                <w:color w:val="000000"/>
                <w:lang w:eastAsia="fr-FR"/>
              </w:rPr>
              <w:t>Mr. Léon KANKOLONGO MULAJA, Conseiller Pr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incipal </w:t>
            </w:r>
            <w:r w:rsidRPr="005F0869">
              <w:rPr>
                <w:rFonts w:ascii="Bahnschrift" w:eastAsia="Times New Roman" w:hAnsi="Bahnschrift" w:cs="Calibri"/>
                <w:color w:val="000000"/>
                <w:lang w:eastAsia="fr-FR"/>
              </w:rPr>
              <w:t>Economie, Finances, Commerce Extérieur et Portefeuille</w:t>
            </w:r>
          </w:p>
        </w:tc>
      </w:tr>
      <w:tr w:rsidR="00241EDD" w:rsidRPr="005F0869" w14:paraId="3DD97458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A57A7" w14:textId="4C0ECFAD" w:rsidR="00241EDD" w:rsidRDefault="00241EDD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9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17045" w14:textId="6A2903D7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CCF4C" w14:textId="4285323C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Dominique MIGISHA, Coordonnateur de l’Agence de Développement du Numérique</w:t>
            </w:r>
          </w:p>
        </w:tc>
      </w:tr>
      <w:tr w:rsidR="00241EDD" w:rsidRPr="005F0869" w14:paraId="497389D4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DFCFF" w14:textId="1DC6128A" w:rsidR="00241EDD" w:rsidRDefault="00241EDD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10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F90B6" w14:textId="1045A754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F7A4C" w14:textId="5B30F178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E92868">
              <w:rPr>
                <w:rFonts w:ascii="Bahnschrift" w:eastAsia="Times New Roman" w:hAnsi="Bahnschrift" w:cs="Calibri"/>
                <w:color w:val="000000"/>
                <w:lang w:eastAsia="fr-FR"/>
              </w:rPr>
              <w:t>Mr. Erik NYINDU KIBAMBE</w:t>
            </w:r>
            <w:r w:rsidRPr="00E92868"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  <w:t xml:space="preserve">, </w:t>
            </w:r>
            <w:r w:rsidRPr="00E92868">
              <w:rPr>
                <w:rFonts w:ascii="Bahnschrift" w:eastAsia="Times New Roman" w:hAnsi="Bahnschrift" w:cs="Calibri"/>
                <w:color w:val="000000"/>
                <w:lang w:eastAsia="fr-FR"/>
              </w:rPr>
              <w:t>Directeur de la Cellule Comm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u</w:t>
            </w:r>
            <w:r w:rsidRPr="00E92868">
              <w:rPr>
                <w:rFonts w:ascii="Bahnschrift" w:eastAsia="Times New Roman" w:hAnsi="Bahnschrift" w:cs="Calibri"/>
                <w:color w:val="000000"/>
                <w:lang w:eastAsia="fr-FR"/>
              </w:rPr>
              <w:t>nication du Chef de l’Etat</w:t>
            </w:r>
          </w:p>
        </w:tc>
      </w:tr>
      <w:tr w:rsidR="00091776" w:rsidRPr="005F0869" w14:paraId="524DB007" w14:textId="2630B919" w:rsidTr="00ED545D">
        <w:trPr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BC766" w14:textId="7AD94D14" w:rsidR="00241EDD" w:rsidRDefault="00241EDD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11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D60A2" w14:textId="1682CDBE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0F2C0" w14:textId="57497797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Roger TSHISEKEDI, Président du Conseil d’Administration F.</w:t>
            </w:r>
            <w:proofErr w:type="gram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E.T</w:t>
            </w:r>
            <w:proofErr w:type="gramEnd"/>
          </w:p>
        </w:tc>
        <w:tc>
          <w:tcPr>
            <w:tcW w:w="3418" w:type="dxa"/>
            <w:vAlign w:val="center"/>
          </w:tcPr>
          <w:p w14:paraId="3639C3E2" w14:textId="3C025BBF" w:rsidR="00241EDD" w:rsidRPr="005F0869" w:rsidRDefault="00241EDD" w:rsidP="00241EDD">
            <w:pPr>
              <w:suppressAutoHyphens w:val="0"/>
              <w:autoSpaceDN/>
              <w:spacing w:line="259" w:lineRule="auto"/>
              <w:textAlignment w:val="auto"/>
            </w:pPr>
          </w:p>
        </w:tc>
      </w:tr>
      <w:tr w:rsidR="00091776" w:rsidRPr="005F0869" w14:paraId="56E4D2AD" w14:textId="77777777" w:rsidTr="00ED545D">
        <w:trPr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46FE3" w14:textId="2344FC1B" w:rsidR="00241EDD" w:rsidRDefault="00241EDD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12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51FC5" w14:textId="530652DA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0AD45" w14:textId="11448F06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Yannick LUTANDILA, Chargé de Mission du Chef de l’Etat</w:t>
            </w:r>
          </w:p>
        </w:tc>
        <w:tc>
          <w:tcPr>
            <w:tcW w:w="3418" w:type="dxa"/>
            <w:vAlign w:val="center"/>
          </w:tcPr>
          <w:p w14:paraId="3DF40EB4" w14:textId="77777777" w:rsidR="00241EDD" w:rsidRPr="005F0869" w:rsidRDefault="00241EDD" w:rsidP="00241EDD">
            <w:pPr>
              <w:suppressAutoHyphens w:val="0"/>
              <w:autoSpaceDN/>
              <w:spacing w:line="259" w:lineRule="auto"/>
              <w:textAlignment w:val="auto"/>
            </w:pPr>
          </w:p>
        </w:tc>
      </w:tr>
      <w:tr w:rsidR="00091776" w:rsidRPr="005F0869" w14:paraId="2DA667AB" w14:textId="77777777" w:rsidTr="00ED545D">
        <w:trPr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80E4A" w14:textId="3C16E5C6" w:rsidR="00241EDD" w:rsidRDefault="00241EDD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lastRenderedPageBreak/>
              <w:t>13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90D8B" w14:textId="446FBA29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94D1D" w14:textId="3BF072E7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José MBUYI, Assistant Politique du Chef de l’Etat</w:t>
            </w:r>
          </w:p>
        </w:tc>
        <w:tc>
          <w:tcPr>
            <w:tcW w:w="3418" w:type="dxa"/>
            <w:vAlign w:val="center"/>
          </w:tcPr>
          <w:p w14:paraId="09200D2F" w14:textId="77777777" w:rsidR="00241EDD" w:rsidRPr="005F0869" w:rsidRDefault="00241EDD" w:rsidP="00241EDD">
            <w:pPr>
              <w:suppressAutoHyphens w:val="0"/>
              <w:autoSpaceDN/>
              <w:spacing w:line="259" w:lineRule="auto"/>
              <w:textAlignment w:val="auto"/>
            </w:pPr>
          </w:p>
        </w:tc>
      </w:tr>
      <w:tr w:rsidR="00241EDD" w:rsidRPr="00551B6A" w14:paraId="324BC4D0" w14:textId="77777777" w:rsidTr="00ED545D">
        <w:trPr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42140" w14:textId="2D286929" w:rsidR="00241EDD" w:rsidRDefault="00241EDD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14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C36F2" w14:textId="50D4F931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49937" w14:textId="2DE136B9" w:rsidR="00241EDD" w:rsidRPr="00551B6A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551B6A">
              <w:rPr>
                <w:rFonts w:ascii="Bahnschrift" w:eastAsia="Times New Roman" w:hAnsi="Bahnschrift" w:cs="Calibri"/>
                <w:color w:val="000000"/>
                <w:lang w:eastAsia="fr-FR"/>
              </w:rPr>
              <w:t>Mr. Remy KANKU, Chargé de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s Missions du Chef de l’Etat</w:t>
            </w:r>
          </w:p>
        </w:tc>
        <w:tc>
          <w:tcPr>
            <w:tcW w:w="3418" w:type="dxa"/>
            <w:vAlign w:val="center"/>
          </w:tcPr>
          <w:p w14:paraId="05268869" w14:textId="77777777" w:rsidR="00241EDD" w:rsidRPr="00551B6A" w:rsidRDefault="00241EDD" w:rsidP="00241EDD">
            <w:pPr>
              <w:suppressAutoHyphens w:val="0"/>
              <w:autoSpaceDN/>
              <w:spacing w:line="259" w:lineRule="auto"/>
              <w:textAlignment w:val="auto"/>
            </w:pPr>
          </w:p>
        </w:tc>
      </w:tr>
      <w:tr w:rsidR="009924AF" w:rsidRPr="00551B6A" w14:paraId="2014D555" w14:textId="77777777" w:rsidTr="00ED545D">
        <w:trPr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BC3F9" w14:textId="3782F6FF" w:rsidR="009924AF" w:rsidRDefault="009924AF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15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9D336" w14:textId="106239BA" w:rsidR="009924AF" w:rsidRDefault="009924AF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8C1D0" w14:textId="049D2BE8" w:rsidR="009924AF" w:rsidRPr="00551B6A" w:rsidRDefault="009924AF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Aristote MUTOMBO, Chargé de missions</w:t>
            </w:r>
            <w:r w:rsidR="00E245DB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du Chef de l’Etat</w:t>
            </w:r>
          </w:p>
        </w:tc>
        <w:tc>
          <w:tcPr>
            <w:tcW w:w="3418" w:type="dxa"/>
            <w:vAlign w:val="center"/>
          </w:tcPr>
          <w:p w14:paraId="24104ADD" w14:textId="77777777" w:rsidR="009924AF" w:rsidRPr="00551B6A" w:rsidRDefault="009924AF" w:rsidP="00241EDD">
            <w:pPr>
              <w:suppressAutoHyphens w:val="0"/>
              <w:autoSpaceDN/>
              <w:spacing w:line="259" w:lineRule="auto"/>
              <w:textAlignment w:val="auto"/>
            </w:pPr>
          </w:p>
        </w:tc>
      </w:tr>
      <w:tr w:rsidR="00241EDD" w:rsidRPr="005F0869" w14:paraId="03717F14" w14:textId="77777777" w:rsidTr="00ED545D">
        <w:trPr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3A942" w14:textId="60E76B35" w:rsidR="00241EDD" w:rsidRDefault="00241EDD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</w:t>
            </w:r>
            <w:r w:rsidR="009924AF">
              <w:rPr>
                <w:rFonts w:ascii="Bahnschrift" w:eastAsia="Times New Roman" w:hAnsi="Bahnschrift" w:cs="Calibri"/>
                <w:color w:val="000000"/>
                <w:lang w:eastAsia="fr-FR"/>
              </w:rPr>
              <w:t>6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1116F" w14:textId="14119DDF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6B29B" w14:textId="735C202E" w:rsidR="00241EDD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Mme. Josline TSHIBANGU,</w:t>
            </w:r>
            <w:r w:rsidR="009924AF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Chargé de missions</w:t>
            </w:r>
            <w:r w:rsidR="00E245DB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du Chef de l’Etat</w:t>
            </w:r>
          </w:p>
        </w:tc>
        <w:tc>
          <w:tcPr>
            <w:tcW w:w="3418" w:type="dxa"/>
            <w:vAlign w:val="center"/>
          </w:tcPr>
          <w:p w14:paraId="5C7EB1A2" w14:textId="77777777" w:rsidR="00241EDD" w:rsidRPr="005F0869" w:rsidRDefault="00241EDD" w:rsidP="00241EDD">
            <w:pPr>
              <w:suppressAutoHyphens w:val="0"/>
              <w:autoSpaceDN/>
              <w:spacing w:line="259" w:lineRule="auto"/>
              <w:textAlignment w:val="auto"/>
            </w:pPr>
          </w:p>
        </w:tc>
      </w:tr>
      <w:tr w:rsidR="00A47D91" w:rsidRPr="005F0869" w14:paraId="0D90D91E" w14:textId="77777777" w:rsidTr="00ED545D">
        <w:trPr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EDC02" w14:textId="7CCC9300" w:rsidR="00A47D91" w:rsidRDefault="00A47D91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17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B09F2" w14:textId="3F8A2FCD" w:rsidR="00A47D91" w:rsidRDefault="00A47D91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98539" w14:textId="50338825" w:rsidR="00A47D91" w:rsidRDefault="00A47D91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François MWAMBA, Coordonnateur CPVS</w:t>
            </w:r>
          </w:p>
        </w:tc>
        <w:tc>
          <w:tcPr>
            <w:tcW w:w="3418" w:type="dxa"/>
            <w:vAlign w:val="center"/>
          </w:tcPr>
          <w:p w14:paraId="65F89C4B" w14:textId="77777777" w:rsidR="00A47D91" w:rsidRPr="005F0869" w:rsidRDefault="00A47D91" w:rsidP="00241EDD">
            <w:pPr>
              <w:suppressAutoHyphens w:val="0"/>
              <w:autoSpaceDN/>
              <w:spacing w:line="259" w:lineRule="auto"/>
              <w:textAlignment w:val="auto"/>
            </w:pPr>
          </w:p>
        </w:tc>
      </w:tr>
      <w:tr w:rsidR="00A47D91" w:rsidRPr="005F0869" w14:paraId="4E5FFD5F" w14:textId="77777777" w:rsidTr="00ED545D">
        <w:trPr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54512" w14:textId="22002105" w:rsidR="00A47D91" w:rsidRDefault="00A47D91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18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79A02" w14:textId="106FED1D" w:rsidR="00A47D91" w:rsidRDefault="00A47D91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C09BA" w14:textId="071A83B1" w:rsidR="00A47D91" w:rsidRDefault="00A47D91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Paul MUNDELA</w:t>
            </w:r>
          </w:p>
        </w:tc>
        <w:tc>
          <w:tcPr>
            <w:tcW w:w="3418" w:type="dxa"/>
            <w:vAlign w:val="center"/>
          </w:tcPr>
          <w:p w14:paraId="10CE1DF5" w14:textId="77777777" w:rsidR="00A47D91" w:rsidRPr="005F0869" w:rsidRDefault="00A47D91" w:rsidP="00241EDD">
            <w:pPr>
              <w:suppressAutoHyphens w:val="0"/>
              <w:autoSpaceDN/>
              <w:spacing w:line="259" w:lineRule="auto"/>
              <w:textAlignment w:val="auto"/>
            </w:pPr>
          </w:p>
        </w:tc>
      </w:tr>
      <w:tr w:rsidR="00A47D91" w:rsidRPr="005F0869" w14:paraId="51FD153F" w14:textId="77777777" w:rsidTr="00ED545D">
        <w:trPr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31A75" w14:textId="6EB3BA37" w:rsidR="00A47D91" w:rsidRDefault="00A47D91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19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AED71" w14:textId="6DC43A85" w:rsidR="00A47D91" w:rsidRDefault="00A47D91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3FA51" w14:textId="11D88C8D" w:rsidR="00A47D91" w:rsidRDefault="000D5B32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Marcel KABEYA</w:t>
            </w:r>
          </w:p>
        </w:tc>
        <w:tc>
          <w:tcPr>
            <w:tcW w:w="3418" w:type="dxa"/>
            <w:vAlign w:val="center"/>
          </w:tcPr>
          <w:p w14:paraId="7D76CF56" w14:textId="77777777" w:rsidR="00A47D91" w:rsidRPr="005F0869" w:rsidRDefault="00A47D91" w:rsidP="00241EDD">
            <w:pPr>
              <w:suppressAutoHyphens w:val="0"/>
              <w:autoSpaceDN/>
              <w:spacing w:line="259" w:lineRule="auto"/>
              <w:textAlignment w:val="auto"/>
            </w:pPr>
          </w:p>
        </w:tc>
      </w:tr>
      <w:tr w:rsidR="000D5B32" w:rsidRPr="005F0869" w14:paraId="157564AE" w14:textId="77777777" w:rsidTr="00ED545D">
        <w:trPr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908E2" w14:textId="5ACB9628" w:rsidR="000D5B32" w:rsidRDefault="000D5B32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20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6B6A5" w14:textId="6AEB8786" w:rsidR="000D5B32" w:rsidRDefault="000D5B32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9AB2F" w14:textId="1166AA49" w:rsidR="000D5B32" w:rsidRDefault="000D5B32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Mme Farah MUAMBA</w:t>
            </w:r>
          </w:p>
        </w:tc>
        <w:tc>
          <w:tcPr>
            <w:tcW w:w="3418" w:type="dxa"/>
            <w:vAlign w:val="center"/>
          </w:tcPr>
          <w:p w14:paraId="6CB922B5" w14:textId="77777777" w:rsidR="000D5B32" w:rsidRPr="005F0869" w:rsidRDefault="000D5B32" w:rsidP="00241EDD">
            <w:pPr>
              <w:suppressAutoHyphens w:val="0"/>
              <w:autoSpaceDN/>
              <w:spacing w:line="259" w:lineRule="auto"/>
              <w:textAlignment w:val="auto"/>
            </w:pPr>
          </w:p>
        </w:tc>
      </w:tr>
      <w:tr w:rsidR="000D5B32" w:rsidRPr="005F0869" w14:paraId="240CE028" w14:textId="77777777" w:rsidTr="00ED545D">
        <w:trPr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85ABC" w14:textId="2A68BE3D" w:rsidR="000D5B32" w:rsidRDefault="000D5B32" w:rsidP="00241E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21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DBF7A" w14:textId="443E8112" w:rsidR="000D5B32" w:rsidRDefault="000D5B32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PRESIDENCE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79BB6" w14:textId="40F8C25F" w:rsidR="000D5B32" w:rsidRDefault="000D5B32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Zacharie MINGA</w:t>
            </w:r>
          </w:p>
        </w:tc>
        <w:tc>
          <w:tcPr>
            <w:tcW w:w="3418" w:type="dxa"/>
            <w:vAlign w:val="center"/>
          </w:tcPr>
          <w:p w14:paraId="5F0D80A3" w14:textId="77777777" w:rsidR="000D5B32" w:rsidRPr="005F0869" w:rsidRDefault="000D5B32" w:rsidP="00241EDD">
            <w:pPr>
              <w:suppressAutoHyphens w:val="0"/>
              <w:autoSpaceDN/>
              <w:spacing w:line="259" w:lineRule="auto"/>
              <w:textAlignment w:val="auto"/>
            </w:pPr>
          </w:p>
        </w:tc>
      </w:tr>
      <w:tr w:rsidR="00241EDD" w:rsidRPr="005F0869" w14:paraId="7F31ECF0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D235A" w14:textId="77777777" w:rsidR="00241EDD" w:rsidRPr="005F0869" w:rsidRDefault="00241EDD" w:rsidP="00241E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</w:p>
        </w:tc>
      </w:tr>
      <w:tr w:rsidR="0091541E" w:rsidRPr="005F0869" w14:paraId="3CF564FF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3864" w:themeFill="accent1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FCE42" w14:textId="693499F7" w:rsidR="0091541E" w:rsidRPr="0091541E" w:rsidRDefault="0091541E" w:rsidP="0091541E">
            <w:pPr>
              <w:spacing w:after="0" w:line="240" w:lineRule="auto"/>
              <w:rPr>
                <w:rFonts w:ascii="Bahnschrift" w:eastAsia="Times New Roman" w:hAnsi="Bahnschrift" w:cs="Calibri"/>
                <w:color w:val="FFFFFF" w:themeColor="background1"/>
                <w:lang w:eastAsia="fr-FR"/>
              </w:rPr>
            </w:pPr>
            <w:r w:rsidRPr="0091541E">
              <w:rPr>
                <w:rFonts w:ascii="Bahnschrift" w:eastAsia="Times New Roman" w:hAnsi="Bahnschrift" w:cs="Calibri"/>
                <w:color w:val="FFFFFF" w:themeColor="background1"/>
                <w:lang w:eastAsia="fr-FR"/>
              </w:rPr>
              <w:t>N°</w:t>
            </w:r>
          </w:p>
        </w:tc>
        <w:tc>
          <w:tcPr>
            <w:tcW w:w="656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3864" w:themeFill="accent1" w:themeFillShade="80"/>
            <w:vAlign w:val="center"/>
          </w:tcPr>
          <w:p w14:paraId="38F87000" w14:textId="122A2E08" w:rsidR="0091541E" w:rsidRPr="0091541E" w:rsidRDefault="0091541E" w:rsidP="0091541E">
            <w:pPr>
              <w:spacing w:after="0" w:line="240" w:lineRule="auto"/>
              <w:rPr>
                <w:rFonts w:ascii="Bahnschrift" w:eastAsia="Times New Roman" w:hAnsi="Bahnschrift" w:cs="Calibri"/>
                <w:color w:val="FFFFFF" w:themeColor="background1"/>
                <w:lang w:eastAsia="fr-FR"/>
              </w:rPr>
            </w:pPr>
            <w:r w:rsidRPr="0091541E">
              <w:rPr>
                <w:rFonts w:ascii="Bahnschrift" w:eastAsia="Times New Roman" w:hAnsi="Bahnschrift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FONCTIONS</w:t>
            </w:r>
          </w:p>
        </w:tc>
        <w:tc>
          <w:tcPr>
            <w:tcW w:w="792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3864" w:themeFill="accent1" w:themeFillShade="80"/>
            <w:vAlign w:val="center"/>
          </w:tcPr>
          <w:p w14:paraId="5B1B2F60" w14:textId="70DEC0A8" w:rsidR="0091541E" w:rsidRPr="0091541E" w:rsidRDefault="0091541E" w:rsidP="0091541E">
            <w:pPr>
              <w:spacing w:after="0" w:line="240" w:lineRule="auto"/>
              <w:rPr>
                <w:rFonts w:ascii="Bahnschrift" w:eastAsia="Times New Roman" w:hAnsi="Bahnschrift" w:cs="Calibri"/>
                <w:color w:val="FFFFFF" w:themeColor="background1"/>
                <w:lang w:eastAsia="fr-FR"/>
              </w:rPr>
            </w:pPr>
            <w:r w:rsidRPr="0091541E">
              <w:rPr>
                <w:rFonts w:ascii="Bahnschrift" w:eastAsia="Times New Roman" w:hAnsi="Bahnschrift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PRENOMS ET NOMS</w:t>
            </w:r>
          </w:p>
        </w:tc>
      </w:tr>
      <w:tr w:rsidR="0091541E" w:rsidRPr="005F0869" w14:paraId="5E8B5F9E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9854B" w14:textId="3EB50830" w:rsidR="0091541E" w:rsidRPr="00A47D91" w:rsidRDefault="0091541E" w:rsidP="0091541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GOUVERNEMENT</w:t>
            </w:r>
          </w:p>
        </w:tc>
      </w:tr>
      <w:tr w:rsidR="0091541E" w:rsidRPr="005F0869" w14:paraId="3684B2EA" w14:textId="77777777" w:rsidTr="00ED545D">
        <w:trPr>
          <w:gridAfter w:val="1"/>
          <w:wAfter w:w="3418" w:type="dxa"/>
          <w:trHeight w:val="3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38E6F" w14:textId="07F6FC9C" w:rsidR="0091541E" w:rsidRPr="00091776" w:rsidRDefault="002E0669" w:rsidP="00091776">
            <w:pPr>
              <w:pStyle w:val="Paragraphedeliste"/>
              <w:spacing w:after="0" w:line="240" w:lineRule="auto"/>
              <w:ind w:left="76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F0BE" w14:textId="1C676F63" w:rsidR="0091541E" w:rsidRPr="00091776" w:rsidRDefault="002E0669" w:rsidP="009154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Vice-Premier Ministre, Ministre des Affaires Etrangères et de la Coopération Internationale 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BB49" w14:textId="70910EF0" w:rsidR="0091541E" w:rsidRPr="00091776" w:rsidRDefault="002E0669" w:rsidP="000917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SEM Christophe LUTUNDULA APALA</w:t>
            </w:r>
          </w:p>
        </w:tc>
      </w:tr>
      <w:tr w:rsidR="002E0669" w:rsidRPr="002E0669" w14:paraId="1B3E8C83" w14:textId="77777777" w:rsidTr="00ED545D">
        <w:trPr>
          <w:gridAfter w:val="1"/>
          <w:wAfter w:w="3418" w:type="dxa"/>
          <w:trHeight w:val="3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0601B" w14:textId="49A14D8A" w:rsidR="002E0669" w:rsidRDefault="002E0669" w:rsidP="00091776">
            <w:pPr>
              <w:pStyle w:val="Paragraphedeliste"/>
              <w:spacing w:after="0" w:line="240" w:lineRule="auto"/>
              <w:ind w:left="76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2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CDAA" w14:textId="32C87A36" w:rsidR="002E0669" w:rsidRDefault="002E0669" w:rsidP="009154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Vice-Premier Ministre, Ministre de l’Economie nationale 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524" w14:textId="56C45B3B" w:rsidR="002E0669" w:rsidRPr="002E0669" w:rsidRDefault="002E0669" w:rsidP="000917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 w:rsidRPr="002E0669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 xml:space="preserve">SEM Vital KAMERHE </w:t>
            </w:r>
            <w:proofErr w:type="spellStart"/>
            <w:r w:rsidRPr="002E0669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Lwa</w:t>
            </w:r>
            <w:proofErr w:type="spellEnd"/>
            <w:r w:rsidRPr="002E0669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 xml:space="preserve"> </w:t>
            </w: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KANYIGINYI NKINGI</w:t>
            </w:r>
          </w:p>
        </w:tc>
      </w:tr>
      <w:tr w:rsidR="002E0669" w:rsidRPr="005F0869" w14:paraId="5B0AA000" w14:textId="77777777" w:rsidTr="00ED545D">
        <w:trPr>
          <w:gridAfter w:val="1"/>
          <w:wAfter w:w="3418" w:type="dxa"/>
          <w:trHeight w:val="3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8741" w14:textId="26DB2C21" w:rsidR="002E0669" w:rsidRPr="00091776" w:rsidRDefault="002E0669" w:rsidP="002E0669">
            <w:pPr>
              <w:pStyle w:val="Paragraphedeliste"/>
              <w:spacing w:after="0" w:line="240" w:lineRule="auto"/>
              <w:ind w:left="76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3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F8F" w14:textId="35573AF8" w:rsidR="002E0669" w:rsidRPr="0009177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091776">
              <w:rPr>
                <w:rFonts w:ascii="Bahnschrift" w:eastAsia="Times New Roman" w:hAnsi="Bahnschrift" w:cs="Calibri"/>
                <w:color w:val="000000"/>
                <w:lang w:eastAsia="fr-FR"/>
              </w:rPr>
              <w:t>Ministre de l’Industrie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8009" w14:textId="11E09790" w:rsidR="002E0669" w:rsidRPr="0009177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SEM </w:t>
            </w:r>
            <w:r w:rsidRPr="00091776">
              <w:rPr>
                <w:rFonts w:ascii="Bahnschrift" w:eastAsia="Times New Roman" w:hAnsi="Bahnschrift" w:cs="Calibri"/>
                <w:color w:val="000000"/>
                <w:lang w:eastAsia="fr-FR"/>
              </w:rPr>
              <w:t>Julien PALUKU KAHONGYA</w:t>
            </w:r>
          </w:p>
        </w:tc>
      </w:tr>
      <w:tr w:rsidR="002E0669" w:rsidRPr="005F0869" w14:paraId="3C340B94" w14:textId="77777777" w:rsidTr="00ED545D">
        <w:trPr>
          <w:gridAfter w:val="1"/>
          <w:wAfter w:w="3418" w:type="dxa"/>
          <w:trHeight w:val="3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34466" w14:textId="3790E1A2" w:rsidR="002E0669" w:rsidRPr="00091776" w:rsidRDefault="002E0669" w:rsidP="002E0669">
            <w:pPr>
              <w:pStyle w:val="Paragraphedeliste"/>
              <w:spacing w:after="0" w:line="240" w:lineRule="auto"/>
              <w:ind w:left="0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4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C331" w14:textId="7494D27D" w:rsidR="002E0669" w:rsidRPr="0009177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091776">
              <w:rPr>
                <w:rFonts w:ascii="Bahnschrift" w:eastAsia="Times New Roman" w:hAnsi="Bahnschrift" w:cs="Calibri"/>
                <w:color w:val="000000"/>
                <w:lang w:eastAsia="fr-FR"/>
              </w:rPr>
              <w:t>Ministre du Commerce Extérieur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9508" w14:textId="7AE73EF6" w:rsidR="002E0669" w:rsidRPr="0009177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SEM </w:t>
            </w:r>
            <w:r w:rsidRPr="00091776">
              <w:rPr>
                <w:rFonts w:ascii="Bahnschrift" w:eastAsia="Times New Roman" w:hAnsi="Bahnschrift" w:cs="Calibri"/>
                <w:color w:val="000000"/>
                <w:lang w:eastAsia="fr-FR"/>
              </w:rPr>
              <w:t>Jean-Lucien BUSSA TONGBA</w:t>
            </w:r>
          </w:p>
        </w:tc>
      </w:tr>
      <w:tr w:rsidR="002E0669" w:rsidRPr="005F0869" w14:paraId="0FA6DCB3" w14:textId="77777777" w:rsidTr="00ED545D">
        <w:trPr>
          <w:gridAfter w:val="1"/>
          <w:wAfter w:w="3418" w:type="dxa"/>
          <w:trHeight w:val="3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B7A8F" w14:textId="6D8160A8" w:rsidR="002E0669" w:rsidRPr="00091776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5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7F1E" w14:textId="0BD23F54" w:rsidR="002E0669" w:rsidRPr="0009177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091776">
              <w:rPr>
                <w:rFonts w:ascii="Bahnschrift" w:eastAsia="Times New Roman" w:hAnsi="Bahnschrift" w:cs="Calibri"/>
                <w:color w:val="000000"/>
                <w:lang w:eastAsia="fr-FR"/>
              </w:rPr>
              <w:t>Ministre de Communication et Médias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0508" w14:textId="58583787" w:rsidR="002E0669" w:rsidRPr="0009177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SEM </w:t>
            </w:r>
            <w:r w:rsidRPr="00091776">
              <w:rPr>
                <w:rFonts w:ascii="Bahnschrift" w:eastAsia="Times New Roman" w:hAnsi="Bahnschrift" w:cs="Calibri"/>
                <w:color w:val="000000"/>
                <w:lang w:eastAsia="fr-FR"/>
              </w:rPr>
              <w:t>Patrick MUYAYA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KATEMBWE</w:t>
            </w:r>
          </w:p>
        </w:tc>
      </w:tr>
      <w:tr w:rsidR="002E0669" w:rsidRPr="005F0869" w14:paraId="61F09C59" w14:textId="77777777" w:rsidTr="00ED545D">
        <w:trPr>
          <w:gridAfter w:val="1"/>
          <w:wAfter w:w="3418" w:type="dxa"/>
          <w:trHeight w:val="3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325CB" w14:textId="66AADB7F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6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8AF" w14:textId="2A725767" w:rsidR="002E0669" w:rsidRPr="0009177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Ministre de la Culture, Arts et Patrimoine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7DC4" w14:textId="62F114AD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SEM Catherine KATUNGU FURAHA</w:t>
            </w:r>
          </w:p>
        </w:tc>
      </w:tr>
      <w:tr w:rsidR="002E0669" w:rsidRPr="005F0869" w14:paraId="390E39E5" w14:textId="77777777" w:rsidTr="00ED545D">
        <w:trPr>
          <w:gridAfter w:val="1"/>
          <w:wAfter w:w="3418" w:type="dxa"/>
          <w:trHeight w:val="3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B1B2" w14:textId="71CFDE87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7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FCB6" w14:textId="1A37505B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Vice-Ministre de la Défense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C67C" w14:textId="585D717F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SEM Samy ADUBANGO AWOTHO</w:t>
            </w:r>
          </w:p>
        </w:tc>
      </w:tr>
      <w:tr w:rsidR="002E0669" w:rsidRPr="005F0869" w14:paraId="3C02AD4C" w14:textId="77777777" w:rsidTr="00ED545D">
        <w:trPr>
          <w:gridAfter w:val="1"/>
          <w:wAfter w:w="3418" w:type="dxa"/>
          <w:trHeight w:val="395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4E85A" w14:textId="77777777" w:rsidR="002E0669" w:rsidRPr="0009177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</w:p>
        </w:tc>
      </w:tr>
      <w:tr w:rsidR="002E0669" w:rsidRPr="005F0869" w14:paraId="3AB44DB0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50741" w14:textId="2F5414CD" w:rsidR="002E0669" w:rsidRDefault="002E0669" w:rsidP="002E066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PRIMATURE</w:t>
            </w:r>
          </w:p>
        </w:tc>
      </w:tr>
      <w:tr w:rsidR="002E0669" w:rsidRPr="002E0669" w14:paraId="6E0C38C6" w14:textId="77777777" w:rsidTr="00ED545D">
        <w:trPr>
          <w:gridAfter w:val="1"/>
          <w:wAfter w:w="3418" w:type="dxa"/>
          <w:trHeight w:val="4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85CB7" w14:textId="65E28690" w:rsidR="002E0669" w:rsidRPr="005F08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lastRenderedPageBreak/>
              <w:t>1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8D02" w14:textId="5422C0B9" w:rsidR="002E0669" w:rsidRPr="005F08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CP du Premier Ministre, Chef du Gouvernement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923F" w14:textId="61983BDA" w:rsidR="002E0669" w:rsidRPr="00A47D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 w:rsidRPr="00A47D91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Mr. Jules Roland M</w:t>
            </w: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INDO KABENGELE</w:t>
            </w:r>
          </w:p>
        </w:tc>
      </w:tr>
      <w:tr w:rsidR="002E0669" w:rsidRPr="005F0869" w14:paraId="62D28AF5" w14:textId="77777777" w:rsidTr="00ED545D">
        <w:trPr>
          <w:gridAfter w:val="1"/>
          <w:wAfter w:w="3418" w:type="dxa"/>
          <w:trHeight w:val="4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6C52E" w14:textId="54486A7F" w:rsidR="002E0669" w:rsidRPr="005F08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2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59BD" w14:textId="41FA0DCD" w:rsidR="002E0669" w:rsidRPr="005F08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CP du Premier Ministre, Chef du Gouvernement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1B57" w14:textId="2030F108" w:rsidR="002E0669" w:rsidRPr="005F08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Mme Myriam AMENA AGITO</w:t>
            </w:r>
          </w:p>
        </w:tc>
      </w:tr>
      <w:tr w:rsidR="002E0669" w:rsidRPr="00477291" w14:paraId="35C72AD3" w14:textId="77777777" w:rsidTr="00ED545D">
        <w:trPr>
          <w:gridAfter w:val="2"/>
          <w:wAfter w:w="3430" w:type="dxa"/>
          <w:trHeight w:val="31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E60F4" w14:textId="417F43F9" w:rsidR="002E0669" w:rsidRPr="00651503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31BA2E4F" w14:textId="26C72911" w:rsidR="002E0669" w:rsidRPr="00651503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8490EBC" w14:textId="0F220284" w:rsidR="002E0669" w:rsidRPr="00651503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2E0669" w:rsidRPr="00477291" w14:paraId="1E6A027C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06832" w14:textId="2B728683" w:rsidR="002E0669" w:rsidRPr="000463FF" w:rsidRDefault="002E0669" w:rsidP="002E066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fr-FR"/>
              </w:rPr>
            </w:pPr>
            <w:r w:rsidRPr="000463FF"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ETABLISSEMENTS-SERVICES PUBLICS/ENTREPRISES DU PORTEFEUILLE DE L’ETAT</w:t>
            </w:r>
          </w:p>
        </w:tc>
      </w:tr>
      <w:tr w:rsidR="002E0669" w:rsidRPr="00477291" w14:paraId="367A396F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16FAE" w14:textId="01E03206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632C9" w14:textId="5E0E86AB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l’ANAPI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73B49" w14:textId="300EAD8D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Anthony NKINZO</w:t>
            </w:r>
          </w:p>
        </w:tc>
      </w:tr>
      <w:tr w:rsidR="002E0669" w:rsidRPr="00477291" w14:paraId="2797C850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0C17C" w14:textId="32D4FD85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2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B73C3" w14:textId="53EB07F3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CAMI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BEC8" w14:textId="17AEF397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MABOLIA YENGA</w:t>
            </w:r>
          </w:p>
        </w:tc>
      </w:tr>
      <w:tr w:rsidR="002E0669" w:rsidRPr="00477291" w14:paraId="44092E3F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457FD" w14:textId="65049BBE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3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03C0F" w14:textId="21BF6D52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l’ADPI-RDC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CD94D" w14:textId="04FECE33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Bob MABIALA MVUMBI</w:t>
            </w:r>
          </w:p>
        </w:tc>
      </w:tr>
      <w:tr w:rsidR="002E0669" w:rsidRPr="00477291" w14:paraId="3407757E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88B27" w14:textId="60B8B577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4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F429D" w14:textId="72F6F15A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l’ANSER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B6D29" w14:textId="58295D62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Cyprien MUSIMAR NDELE</w:t>
            </w:r>
          </w:p>
        </w:tc>
      </w:tr>
      <w:tr w:rsidR="002E0669" w:rsidRPr="00477291" w14:paraId="04C1686A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F92F8" w14:textId="18B82FBB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5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6046A" w14:textId="0E742623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l’ACGT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44BEC" w14:textId="11487094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Mr. Nico NZAU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NZAU</w:t>
            </w:r>
            <w:proofErr w:type="spellEnd"/>
          </w:p>
        </w:tc>
      </w:tr>
      <w:tr w:rsidR="002E0669" w:rsidRPr="00477291" w14:paraId="581C40F8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F6F85" w14:textId="269D516B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6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5FFF5" w14:textId="2A7B38A8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l’ARE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92E26" w14:textId="1AEC84CA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Mme. Sandrine MUBENGA NGALULA</w:t>
            </w:r>
          </w:p>
        </w:tc>
      </w:tr>
      <w:tr w:rsidR="002E0669" w:rsidRPr="00477291" w14:paraId="473FDB92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E834E" w14:textId="1781C01E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7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00FCB" w14:textId="4D74D410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du Conseil d’Administration de la SNEL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AAB06" w14:textId="398F5548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B71F7D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Mr 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Luc BADIBANGA</w:t>
            </w:r>
            <w:r w:rsidRPr="00B71F7D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</w:t>
            </w:r>
          </w:p>
        </w:tc>
      </w:tr>
      <w:tr w:rsidR="002E0669" w:rsidRPr="00477291" w14:paraId="3147B716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549C7" w14:textId="00E13676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8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C2F69" w14:textId="1C0BE40D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la SNEL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399FF" w14:textId="21F39889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Fabrice LUSINDE</w:t>
            </w:r>
          </w:p>
        </w:tc>
      </w:tr>
      <w:tr w:rsidR="002E0669" w:rsidRPr="00477291" w14:paraId="59FCBFF8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8091B" w14:textId="35951656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9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22089" w14:textId="0334FC75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du Conseil d’Administration de Gécamines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6E56F" w14:textId="2FC1CD0F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Guy Robert LUKAMA</w:t>
            </w:r>
          </w:p>
        </w:tc>
      </w:tr>
      <w:tr w:rsidR="002E0669" w:rsidRPr="00477291" w14:paraId="214C3117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78C9A" w14:textId="6069ACC6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10</w:t>
            </w:r>
          </w:p>
        </w:tc>
        <w:tc>
          <w:tcPr>
            <w:tcW w:w="656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9BFF7" w14:textId="3120F461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Gécamines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666A2" w14:textId="118681C4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Placide NKALA</w:t>
            </w:r>
          </w:p>
        </w:tc>
      </w:tr>
      <w:tr w:rsidR="002E0669" w:rsidRPr="00477291" w14:paraId="6AEFA160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B1497" w14:textId="43B687F8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11</w:t>
            </w:r>
          </w:p>
        </w:tc>
        <w:tc>
          <w:tcPr>
            <w:tcW w:w="656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19304" w14:textId="6F68BE7E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Adjoint de l’AZES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1AFBB" w14:textId="3E5321E3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Hyppolyte MAGOGO MBIZYA</w:t>
            </w:r>
          </w:p>
        </w:tc>
      </w:tr>
      <w:tr w:rsidR="002E0669" w:rsidRPr="00477291" w14:paraId="4EBF0FD6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AC3F4" w14:textId="0CC32445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12</w:t>
            </w:r>
          </w:p>
        </w:tc>
        <w:tc>
          <w:tcPr>
            <w:tcW w:w="656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C5B41" w14:textId="1DEBD6DE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du Bureau Technique de Contrôle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5B0DD" w14:textId="69D0A4CD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Jean-Aimé MAVAR TAYEY</w:t>
            </w:r>
          </w:p>
        </w:tc>
      </w:tr>
      <w:tr w:rsidR="002E0669" w:rsidRPr="00477291" w14:paraId="71E5F16C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D9876" w14:textId="4F6BBBD1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13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EDC81" w14:textId="6267AA27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du Conseil Congolais des Batteries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E2173" w14:textId="69A6300B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Denis LECOUTURIER</w:t>
            </w:r>
          </w:p>
        </w:tc>
      </w:tr>
      <w:tr w:rsidR="002E0669" w:rsidRPr="00477291" w14:paraId="4F61798D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6002B" w14:textId="722883C7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14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168E8" w14:textId="1B2FBE5E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l’APCSC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26CB7" w14:textId="1909AE3E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 w:rsidRPr="00651503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Mr. Freddy YODI SHEMBO</w:t>
            </w:r>
          </w:p>
        </w:tc>
      </w:tr>
      <w:tr w:rsidR="002E0669" w:rsidRPr="00477291" w14:paraId="4A1CCADE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D748D" w14:textId="1AE48FF5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15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D2C7A" w14:textId="77D97F26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Directeur Général de l’ANAPEX 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00355" w14:textId="464DC267" w:rsidR="002E0669" w:rsidRPr="00651503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 w:rsidRPr="00E92868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Mr. Mike TAMBWE LUBEMBA</w:t>
            </w:r>
            <w:r w:rsidRPr="00651503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 xml:space="preserve"> </w:t>
            </w:r>
          </w:p>
        </w:tc>
      </w:tr>
      <w:tr w:rsidR="002E0669" w:rsidRPr="00477291" w14:paraId="68A9B027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AA95C" w14:textId="0DA38780" w:rsidR="002E0669" w:rsidRPr="00651503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16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01214" w14:textId="14A2CFE8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l’ANADEC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25313" w14:textId="5F3269FC" w:rsidR="002E0669" w:rsidRPr="00E92868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 w:rsidRPr="00E92868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 xml:space="preserve">Mr. Godefroy KIZABA AMKAMPESE </w:t>
            </w:r>
          </w:p>
        </w:tc>
      </w:tr>
      <w:tr w:rsidR="002E0669" w:rsidRPr="00805EDF" w14:paraId="478AED66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63EBF" w14:textId="594E6F3A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17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1E275" w14:textId="06FE2F81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Président du Conseil d’Administration de la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Régideso</w:t>
            </w:r>
            <w:proofErr w:type="spellEnd"/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95767" w14:textId="14F4EB82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Alphonse KISOLOKELE NSIABAMFUMU</w:t>
            </w:r>
          </w:p>
        </w:tc>
      </w:tr>
      <w:tr w:rsidR="002E0669" w:rsidRPr="00805EDF" w14:paraId="2EF1F43E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C984" w14:textId="7B7A2BA6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18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0C2D1" w14:textId="40F97E94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Directeur Général de la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Régideso</w:t>
            </w:r>
            <w:proofErr w:type="spellEnd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E9B21" w14:textId="62E3919E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Mr </w:t>
            </w:r>
            <w:r w:rsidRPr="00B71F7D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David TSHILUMBA </w:t>
            </w:r>
          </w:p>
        </w:tc>
      </w:tr>
      <w:tr w:rsidR="002E0669" w:rsidRPr="00477291" w14:paraId="25CAC03C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99DA0" w14:textId="17F4B34D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19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0F52B" w14:textId="3F3F6DE5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Coordonnateur de la CTCPM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A37C7" w14:textId="0A60DECD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651503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 xml:space="preserve">Mr. </w:t>
            </w: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MATAMBA JIBIKILA Raphaël</w:t>
            </w:r>
          </w:p>
        </w:tc>
      </w:tr>
      <w:tr w:rsidR="002E0669" w:rsidRPr="002E0669" w14:paraId="697B6610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D73E5" w14:textId="0F0E2F4A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20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3BA96" w14:textId="4995CC21" w:rsidR="002E0669" w:rsidRPr="00315DCD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315DCD"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la Société Nationale des Chemins de Fer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9CE47" w14:textId="5C89C77E" w:rsidR="002E0669" w:rsidRPr="00315DCD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 w:rsidRPr="00315DCD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Mr. Fabien MUTOMB K</w:t>
            </w: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AN</w:t>
            </w:r>
            <w:r w:rsidRPr="00315DCD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 xml:space="preserve"> K</w:t>
            </w: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ATO</w:t>
            </w:r>
          </w:p>
        </w:tc>
      </w:tr>
      <w:tr w:rsidR="002E0669" w:rsidRPr="00F865FC" w14:paraId="65AECE81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5EB9B" w14:textId="5956E426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21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C9A42" w14:textId="4D736AE4" w:rsidR="002E0669" w:rsidRPr="00315DCD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Présidente du Conseil d’Administration de l’ONT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6C70B" w14:textId="7289D782" w:rsidR="002E0669" w:rsidRPr="00F865FC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Mme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Malicka</w:t>
            </w:r>
            <w:proofErr w:type="spellEnd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MUKUBU TULUKU</w:t>
            </w:r>
          </w:p>
        </w:tc>
      </w:tr>
      <w:tr w:rsidR="002E0669" w:rsidRPr="00F865FC" w14:paraId="0A0B4FB1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F88E0" w14:textId="1BAED07C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22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29E03" w14:textId="5BC773D8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du Fonds National des Réparations des Victimes des Violences Sexuelles (FONAREV)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4D27A" w14:textId="6EFCE3B5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Lucien LUNDULA LOLATUI</w:t>
            </w:r>
          </w:p>
        </w:tc>
      </w:tr>
      <w:tr w:rsidR="002E0669" w:rsidRPr="00F865FC" w14:paraId="01FCEB14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957B9" w14:textId="15C5E0F1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lastRenderedPageBreak/>
              <w:t>23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72967" w14:textId="32129904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du Conseil d’Administration de l’Entreprise Générale du Cobalt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C1C0D" w14:textId="10FF84EE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BUHENDWA NTALE Gino</w:t>
            </w:r>
          </w:p>
        </w:tc>
      </w:tr>
      <w:tr w:rsidR="002E0669" w:rsidRPr="00F865FC" w14:paraId="015001FA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8F424" w14:textId="0A55E22A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24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AF247" w14:textId="2F0C80E1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l’Entreprise Générale du Cobalt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D6887" w14:textId="0DB8F1F6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Eric KALALA</w:t>
            </w:r>
          </w:p>
        </w:tc>
      </w:tr>
      <w:tr w:rsidR="002E0669" w:rsidRPr="00F865FC" w14:paraId="5979C44A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712C0" w14:textId="68BD96EE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25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7446A" w14:textId="4338CEBD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Général de l’ARCA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693B" w14:textId="4B085032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Alain KANYINDA NGALULA</w:t>
            </w:r>
          </w:p>
        </w:tc>
      </w:tr>
      <w:tr w:rsidR="002E0669" w:rsidRPr="00F865FC" w14:paraId="0C931D39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82C99" w14:textId="4F19C7EF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26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3D374" w14:textId="57F7B1E1" w:rsidR="002E0669" w:rsidRPr="0099266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highlight w:val="yellow"/>
                <w:lang w:eastAsia="fr-FR"/>
              </w:rPr>
            </w:pPr>
            <w:r w:rsidRPr="00992666">
              <w:rPr>
                <w:rFonts w:ascii="Bahnschrift" w:eastAsia="Times New Roman" w:hAnsi="Bahnschrift" w:cs="Calibri"/>
                <w:color w:val="000000"/>
                <w:highlight w:val="yellow"/>
                <w:lang w:eastAsia="fr-FR"/>
              </w:rPr>
              <w:t>Ambassadeur Extraordinaire et Plénipotentiaire de la RDC en France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3FC4E" w14:textId="34A39EC7" w:rsidR="002E0669" w:rsidRPr="0099266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highlight w:val="yellow"/>
                <w:lang w:eastAsia="fr-FR"/>
              </w:rPr>
            </w:pPr>
            <w:r w:rsidRPr="00992666">
              <w:rPr>
                <w:rFonts w:ascii="Bahnschrift" w:eastAsia="Times New Roman" w:hAnsi="Bahnschrift" w:cs="Calibri"/>
                <w:color w:val="000000"/>
                <w:highlight w:val="yellow"/>
                <w:lang w:eastAsia="fr-FR"/>
              </w:rPr>
              <w:t>Excellence Emile NGOY KASONGO</w:t>
            </w:r>
          </w:p>
        </w:tc>
      </w:tr>
      <w:tr w:rsidR="002E0669" w:rsidRPr="00F865FC" w14:paraId="0C372D84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CF966" w14:textId="54ADA499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27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88C5B" w14:textId="6D6EC1FA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de Cabinet de Son Excellence Monsieur le Vice-Premier Ministre, Ministre des Affaires Etrangères et Francophonie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D51C8" w14:textId="0835FA1A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Debré BOYOKO BAELO</w:t>
            </w:r>
          </w:p>
        </w:tc>
      </w:tr>
      <w:tr w:rsidR="002E0669" w:rsidRPr="00F865FC" w14:paraId="09F4984F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8F603" w14:textId="5080565F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28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2B006" w14:textId="635828D5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2</w:t>
            </w:r>
            <w:r w:rsidRPr="005F7A13">
              <w:rPr>
                <w:rFonts w:ascii="Bahnschrift" w:eastAsia="Times New Roman" w:hAnsi="Bahnschrift" w:cs="Calibri"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secrétaire en charge des questions économiques de l’Ambassade de la RDC en France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7B558" w14:textId="700A031F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Mr. Homère NGOMA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NGOMA</w:t>
            </w:r>
            <w:proofErr w:type="spellEnd"/>
          </w:p>
        </w:tc>
      </w:tr>
      <w:tr w:rsidR="002E0669" w:rsidRPr="00F865FC" w14:paraId="6384D0B4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134D5" w14:textId="77777777" w:rsidR="002E0669" w:rsidRPr="00F865FC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</w:p>
        </w:tc>
      </w:tr>
      <w:tr w:rsidR="002E0669" w:rsidRPr="00477291" w14:paraId="461C4378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A2F7A" w14:textId="793CDFA6" w:rsidR="002E0669" w:rsidRPr="000463FF" w:rsidRDefault="002E0669" w:rsidP="002E066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0463FF"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MEMBRES DE LA FEDERATION DES ENTREP</w:t>
            </w:r>
            <w:r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R</w:t>
            </w:r>
            <w:r w:rsidRPr="000463FF"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ISES DU CONGO</w:t>
            </w:r>
          </w:p>
        </w:tc>
      </w:tr>
      <w:tr w:rsidR="002E0669" w:rsidRPr="00477291" w14:paraId="3A5FE3B9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53EDD" w14:textId="5D24F7F6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9902E" w14:textId="4CFBDBC3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National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D2420" w14:textId="7F72B66C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Robert MALUMBA</w:t>
            </w:r>
          </w:p>
        </w:tc>
      </w:tr>
      <w:tr w:rsidR="002E0669" w:rsidRPr="00477291" w14:paraId="7C20663D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0130A" w14:textId="6E497DB5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2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3082" w14:textId="2948BE57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Vice-Président National Climat des Affaires et Réformes, TSHILEMB MANUFACTURE and Extraction (TME)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CEF2C" w14:textId="26FC6130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C419D6">
              <w:rPr>
                <w:rFonts w:ascii="Bahnschrift" w:eastAsia="Times New Roman" w:hAnsi="Bahnschrift" w:cs="Calibri"/>
                <w:color w:val="000000"/>
                <w:lang w:eastAsia="fr-FR"/>
              </w:rPr>
              <w:t>Mr. Ambroise TSHIYOYO</w:t>
            </w:r>
          </w:p>
        </w:tc>
      </w:tr>
      <w:tr w:rsidR="002E0669" w:rsidRPr="00477291" w14:paraId="0A47A535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90A68" w14:textId="58101D6D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3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0FC0A" w14:textId="39904EF7" w:rsidR="002E0669" w:rsidRPr="00BB04E2" w:rsidRDefault="002E0669" w:rsidP="002E0669">
            <w:pPr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BB04E2">
              <w:rPr>
                <w:rFonts w:ascii="Bahnschrift" w:eastAsia="Times New Roman" w:hAnsi="Bahnschrift" w:cs="Calibri"/>
                <w:color w:val="000000"/>
                <w:lang w:eastAsia="fr-FR"/>
              </w:rPr>
              <w:t>Vice-Président National Mines, Agriculture Télécom, PPC BARNET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1F7AD" w14:textId="65061DE5" w:rsidR="002E0669" w:rsidRPr="00C419D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Mr </w:t>
            </w:r>
            <w:proofErr w:type="spellStart"/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>Kaala</w:t>
            </w:r>
            <w:proofErr w:type="spellEnd"/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MPINGA</w:t>
            </w:r>
          </w:p>
        </w:tc>
      </w:tr>
      <w:tr w:rsidR="002E0669" w:rsidRPr="00477291" w14:paraId="4A74B189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F2AA6" w14:textId="77094F20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4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3D8C7" w14:textId="66BAC5C7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Vice-Président National Mines artisanales, CJX MINERALS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02628" w14:textId="781C8BFC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Joseph KAZIBA ZIBA</w:t>
            </w:r>
          </w:p>
        </w:tc>
      </w:tr>
      <w:tr w:rsidR="002E0669" w:rsidRPr="00477291" w14:paraId="178374FB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BA8E9" w14:textId="57680ACD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5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BF22D" w14:textId="264249A6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Vice-Président National Commerce, Groupe SOCIMEX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661D1" w14:textId="0C3463BF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Ibrahim ISSAOUI</w:t>
            </w:r>
          </w:p>
        </w:tc>
      </w:tr>
      <w:tr w:rsidR="002E0669" w:rsidRPr="00477291" w14:paraId="4B457444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B83F2" w14:textId="5A093772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6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1AEB0" w14:textId="1E987FED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de la Commission Nationale Relations extérieures, TSHINU CONSULTING</w:t>
            </w:r>
          </w:p>
        </w:tc>
        <w:tc>
          <w:tcPr>
            <w:tcW w:w="792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74C42" w14:textId="4F55B76F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Michel LOSEMBE</w:t>
            </w:r>
          </w:p>
        </w:tc>
      </w:tr>
      <w:tr w:rsidR="002E0669" w:rsidRPr="00477291" w14:paraId="597EB295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A2AF2" w14:textId="63316337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7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E6260" w14:textId="66815E3D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de la Commission Nationale PME, RAINBOW ADVERTISING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0DC42" w14:textId="4235CFA6" w:rsidR="002E0669" w:rsidRPr="008E2F4E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Mr. </w:t>
            </w:r>
            <w:proofErr w:type="spellStart"/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>Fely</w:t>
            </w:r>
            <w:proofErr w:type="spellEnd"/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SAMUNA</w:t>
            </w:r>
          </w:p>
        </w:tc>
      </w:tr>
      <w:tr w:rsidR="002E0669" w:rsidRPr="00477291" w14:paraId="6938373D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5D977" w14:textId="4AA142FE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8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4942E" w14:textId="517C0DB5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de la Commission Nationale Agriculture, Pêche, Elevage et Forêt, NOCAFEX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57C8E" w14:textId="4C23074D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>Mr. Mi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chaël</w:t>
            </w: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HOOLANS</w:t>
            </w:r>
          </w:p>
        </w:tc>
      </w:tr>
      <w:tr w:rsidR="002E0669" w:rsidRPr="00477291" w14:paraId="21E67507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C0F54" w14:textId="6F3B82DC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9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4E022" w14:textId="2592DA7B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de la Chambre des Mines, Kipushi Corporation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7514C" w14:textId="1DAAF3B6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>Mr Louis WATUM</w:t>
            </w:r>
          </w:p>
        </w:tc>
      </w:tr>
      <w:tr w:rsidR="002E0669" w:rsidRPr="00477291" w14:paraId="7621E57D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44BA9" w14:textId="4C5DCBF6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10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75C21" w14:textId="580F1F31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de la Commission Nationale Femmes Entrepreneurs, Groupe BELPES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60746" w14:textId="074C3F9D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>Mme Esperance BELAU</w:t>
            </w:r>
          </w:p>
        </w:tc>
      </w:tr>
      <w:tr w:rsidR="002E0669" w:rsidRPr="00477291" w14:paraId="227262CA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DDD2E" w14:textId="060E29B9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11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AEF6C" w14:textId="3983EC81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Administrateur, Lake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Region</w:t>
            </w:r>
            <w:proofErr w:type="spellEnd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Ventures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FE789" w14:textId="0716038E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>Mr serge LUKUSA</w:t>
            </w:r>
          </w:p>
        </w:tc>
      </w:tr>
      <w:tr w:rsidR="002E0669" w:rsidRPr="00477291" w14:paraId="67F0A347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4A811" w14:textId="46F0A4D9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lastRenderedPageBreak/>
              <w:t>12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04EFE" w14:textId="5B1624F8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Membres de Chambre des Mines, KAMOA COOPER SA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356AB" w14:textId="6C6DE188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>Mr Ben MUNANGA</w:t>
            </w:r>
          </w:p>
        </w:tc>
      </w:tr>
      <w:tr w:rsidR="002E0669" w:rsidRPr="00477291" w14:paraId="3A3646B1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4CDBC" w14:textId="6DE28A6E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13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57133" w14:textId="64780987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Administrateur,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Glencore</w:t>
            </w:r>
            <w:proofErr w:type="spellEnd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-RDC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8B72" w14:textId="0D3F4A82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>Mme Marie-Chantal KAYINDA</w:t>
            </w:r>
          </w:p>
        </w:tc>
      </w:tr>
      <w:tr w:rsidR="002E0669" w:rsidRPr="00477291" w14:paraId="13AEDA67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36EFC" w14:textId="51284C0F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14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56E86" w14:textId="0589A3B0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Administrateur, EKMM-Entreprise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Kipelo</w:t>
            </w:r>
            <w:proofErr w:type="spellEnd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Mashindi</w:t>
            </w:r>
            <w:proofErr w:type="spellEnd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Multiservice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DCE45" w14:textId="4E90747E" w:rsidR="002E0669" w:rsidRPr="008E2F4E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Platini MWANDWE</w:t>
            </w:r>
          </w:p>
        </w:tc>
      </w:tr>
      <w:tr w:rsidR="002E0669" w:rsidRPr="00477291" w14:paraId="620445EF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2C992" w14:textId="58409E1E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15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BB4A3" w14:textId="47DAB065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Provincial FEC Haut-Katanga, MULYKAP SARL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DBFD0" w14:textId="111F85CA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Patrick MULAND</w:t>
            </w:r>
          </w:p>
        </w:tc>
      </w:tr>
      <w:tr w:rsidR="002E0669" w:rsidRPr="00477291" w14:paraId="6B4BFE0C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BC494" w14:textId="654CC5CE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16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14B0A" w14:textId="512A767A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de Cabinet du Président, Entreprise Générale Malta Forrest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8A057" w14:textId="63F46075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>Mr Willy Carlos</w:t>
            </w:r>
          </w:p>
        </w:tc>
      </w:tr>
      <w:tr w:rsidR="002E0669" w:rsidRPr="00477291" w14:paraId="25563E22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E0765" w14:textId="2A609464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17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EA367" w14:textId="364A5C5E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Administrateur, MICROCOM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F8DF9" w14:textId="782769E4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>Mr Léon NTALE</w:t>
            </w:r>
          </w:p>
        </w:tc>
      </w:tr>
      <w:tr w:rsidR="002E0669" w:rsidRPr="00477291" w14:paraId="35B08C98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A6C6C" w14:textId="11B67BB5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18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E75C7" w14:textId="706668A2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de la Commission Nationale Bâtiments et Travaux Publics, Groupe AGIMEX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92797" w14:textId="3C1E4B97" w:rsidR="002E0669" w:rsidRPr="008E2F4E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2F4E">
              <w:rPr>
                <w:rFonts w:ascii="Bahnschrift" w:eastAsia="Times New Roman" w:hAnsi="Bahnschrift" w:cs="Calibri"/>
                <w:color w:val="000000"/>
                <w:lang w:eastAsia="fr-FR"/>
              </w:rPr>
              <w:t>Mr Michel KABEYA</w:t>
            </w:r>
          </w:p>
        </w:tc>
      </w:tr>
      <w:tr w:rsidR="002E0669" w:rsidRPr="00477291" w14:paraId="1AFC5E68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E7AA9" w14:textId="4756CA38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19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47E43" w14:textId="04AACE88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Provincial FEC Nord-Kivu, SOCODEE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C9426" w14:textId="6E15E9C4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SINGOMA MWANZA</w:t>
            </w:r>
          </w:p>
        </w:tc>
      </w:tr>
      <w:tr w:rsidR="002E0669" w:rsidRPr="00477291" w14:paraId="147391AC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F9918" w14:textId="64ADA399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20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0FAF8" w14:textId="67B1F12A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Provincial FEC Lualaba, Groupe GPM SARL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8E059" w14:textId="3F802C7E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Germain PUNGWE</w:t>
            </w:r>
          </w:p>
        </w:tc>
      </w:tr>
      <w:tr w:rsidR="002E0669" w:rsidRPr="00477291" w14:paraId="4197B9A2" w14:textId="77777777" w:rsidTr="00ED545D">
        <w:trPr>
          <w:gridAfter w:val="1"/>
          <w:wAfter w:w="3418" w:type="dxa"/>
          <w:trHeight w:val="116"/>
        </w:trPr>
        <w:tc>
          <w:tcPr>
            <w:tcW w:w="150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A2F5D" w14:textId="77777777" w:rsidR="002E0669" w:rsidRPr="008E2F4E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</w:p>
        </w:tc>
      </w:tr>
      <w:tr w:rsidR="002E0669" w:rsidRPr="00477291" w14:paraId="0542731A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E8522" w14:textId="4B088837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</w:p>
        </w:tc>
        <w:tc>
          <w:tcPr>
            <w:tcW w:w="1448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C69C4" w14:textId="42E31C0D" w:rsidR="002E0669" w:rsidRPr="000463FF" w:rsidRDefault="002E0669" w:rsidP="002E066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0463FF"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MEMBRE</w:t>
            </w:r>
            <w:r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 xml:space="preserve"> </w:t>
            </w:r>
            <w:r w:rsidRPr="000463FF"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DE LA CONFEDERATION DE PETITES ET MOYENNES ENTREPRISES DU CONGO</w:t>
            </w:r>
          </w:p>
        </w:tc>
      </w:tr>
      <w:tr w:rsidR="002E0669" w:rsidRPr="002E0669" w14:paraId="34C5E95E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65953" w14:textId="00402A30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DBDC9" w14:textId="015F6EA4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fédéral de COPEMECO Kinshasa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6B2CA" w14:textId="4D03B2EA" w:rsidR="002E0669" w:rsidRPr="00C2793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 w:rsidRPr="00C27936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 xml:space="preserve">Mr. Socrate Celestin NSIKU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wa</w:t>
            </w:r>
            <w:proofErr w:type="spellEnd"/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 xml:space="preserve"> NSIKU</w:t>
            </w:r>
          </w:p>
        </w:tc>
      </w:tr>
      <w:tr w:rsidR="002E0669" w:rsidRPr="002E0669" w14:paraId="00EC6E89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C18B3" w14:textId="67CBC683" w:rsidR="002E0669" w:rsidRPr="00C27936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</w:p>
        </w:tc>
      </w:tr>
      <w:tr w:rsidR="002E0669" w:rsidRPr="00477291" w14:paraId="316DBCBA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71998" w14:textId="6402FF2F" w:rsidR="002E0669" w:rsidRPr="000463FF" w:rsidRDefault="002E0669" w:rsidP="002E066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0463FF"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ENTREPRISE</w:t>
            </w:r>
            <w:r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S</w:t>
            </w:r>
            <w:r w:rsidRPr="000463FF"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 xml:space="preserve"> PRIVEE</w:t>
            </w:r>
            <w:r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 xml:space="preserve">S PARTENAIRES </w:t>
            </w:r>
          </w:p>
        </w:tc>
      </w:tr>
      <w:tr w:rsidR="002E0669" w:rsidRPr="00477291" w14:paraId="1E70D9C9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039C" w14:textId="393D2645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D61EC" w14:textId="3048D836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BE7EFB">
              <w:rPr>
                <w:rFonts w:ascii="Bahnschrift" w:eastAsia="Times New Roman" w:hAnsi="Bahnschrift" w:cs="Calibri"/>
                <w:color w:val="000000"/>
                <w:lang w:eastAsia="fr-FR"/>
              </w:rPr>
              <w:t>Vice-Président de l’ARISE IIP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, Aménageur des ZES et Partenaire de l’AZES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263F0" w14:textId="12D51454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Romain DENIEL</w:t>
            </w:r>
          </w:p>
        </w:tc>
      </w:tr>
      <w:tr w:rsidR="002E0669" w:rsidRPr="00477291" w14:paraId="6B07D053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138C" w14:textId="25CFF292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2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ACB70" w14:textId="76BC974E" w:rsidR="002E0669" w:rsidRPr="00BE7EFB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206119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Président d’AFRICA </w:t>
            </w:r>
            <w:proofErr w:type="gramStart"/>
            <w:r w:rsidRPr="00206119">
              <w:rPr>
                <w:rFonts w:ascii="Bahnschrift" w:eastAsia="Times New Roman" w:hAnsi="Bahnschrift" w:cs="Calibri"/>
                <w:color w:val="000000"/>
                <w:lang w:eastAsia="fr-FR"/>
              </w:rPr>
              <w:t>COFFEE  FINE</w:t>
            </w:r>
            <w:proofErr w:type="gramEnd"/>
            <w:r w:rsidRPr="00206119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“AFCA-RDC”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B389E" w14:textId="68E8BE06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Mr. </w:t>
            </w:r>
            <w:r w:rsidRPr="00206119">
              <w:rPr>
                <w:rFonts w:ascii="Bahnschrift" w:eastAsia="Times New Roman" w:hAnsi="Bahnschrift" w:cs="Calibri"/>
                <w:color w:val="000000"/>
                <w:lang w:eastAsia="fr-FR"/>
              </w:rPr>
              <w:t>KAMUNGELE KISIUMBA KAMBALE</w:t>
            </w:r>
          </w:p>
        </w:tc>
      </w:tr>
      <w:tr w:rsidR="002E0669" w:rsidRPr="00477291" w14:paraId="33C029F1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F0DF0" w14:textId="6E15CD7A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3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698B7" w14:textId="7F98E55F" w:rsidR="002E0669" w:rsidRPr="0020611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du Global Finance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D66DD" w14:textId="0FDEF790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Mme.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Aming</w:t>
            </w:r>
            <w:proofErr w:type="spellEnd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AKWESI</w:t>
            </w:r>
          </w:p>
        </w:tc>
      </w:tr>
      <w:tr w:rsidR="002E0669" w:rsidRPr="00477291" w14:paraId="0CD3D5A2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C6199" w14:textId="35B75123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4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8CF00" w14:textId="03755739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Vice-Présidente de la Chambre de Commerce en Afrique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F11E" w14:textId="6DC16FFA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Mme Bernadette MPINDU MPIA</w:t>
            </w:r>
          </w:p>
        </w:tc>
      </w:tr>
      <w:tr w:rsidR="002E0669" w:rsidRPr="00477291" w14:paraId="303E2353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4906B" w14:textId="5ADDE51E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5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53722" w14:textId="23AFA9F8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de la Chambre de Commerce national économique de la RDC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0DA28" w14:textId="60C31CDD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YHOMBY Jean Jacques</w:t>
            </w:r>
          </w:p>
        </w:tc>
      </w:tr>
      <w:tr w:rsidR="002E0669" w:rsidRPr="00477291" w14:paraId="2271E2D8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279FE" w14:textId="0618347D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6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EFAFD" w14:textId="567BC136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du Conseil d’Administration de la Chambre de Commerce national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F7D2C" w14:textId="39BFA461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Mike LUTANDILA</w:t>
            </w:r>
          </w:p>
        </w:tc>
      </w:tr>
      <w:tr w:rsidR="002E0669" w:rsidRPr="00477291" w14:paraId="783B46EF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90D8C" w14:textId="151D416D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7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97979" w14:textId="5AE7D994" w:rsidR="002E0669" w:rsidRPr="008E4F4A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8E4F4A">
              <w:rPr>
                <w:rFonts w:ascii="Bahnschrift" w:eastAsia="Times New Roman" w:hAnsi="Bahnschrift" w:cs="Calibri"/>
                <w:color w:val="000000"/>
                <w:lang w:eastAsia="fr-FR"/>
              </w:rPr>
              <w:t>DGA Multi-Industries Group SA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/Vice-Président Chambre de Commerce national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5C09D" w14:textId="4D8DDC5E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Mme. Anne Sophie NZUNZI</w:t>
            </w:r>
          </w:p>
        </w:tc>
      </w:tr>
      <w:tr w:rsidR="002E0669" w:rsidRPr="002E0669" w14:paraId="64DF7A86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17B03" w14:textId="6C6C40AB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8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91CF9" w14:textId="2DF47C58" w:rsidR="002E0669" w:rsidRPr="008E4F4A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Conseiller Privé du PCA de la Chambre de Commerce National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9521A" w14:textId="055033EA" w:rsidR="002E0669" w:rsidRPr="008E4F4A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 w:rsidRPr="008E4F4A"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Mr. Rhodes KENAN KASONGO E</w:t>
            </w: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SSOLOMWA</w:t>
            </w:r>
          </w:p>
        </w:tc>
      </w:tr>
      <w:tr w:rsidR="002E0669" w:rsidRPr="008E4F4A" w14:paraId="0C1E5F06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EA7F1" w14:textId="0430299F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9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DAEFB" w14:textId="6DFBC9C5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Directeur Général de SOKIN 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E9247" w14:textId="6FC1D666" w:rsidR="002E0669" w:rsidRPr="008E4F4A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val="en-US"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 xml:space="preserve">Mr. </w:t>
            </w:r>
            <w:proofErr w:type="gramStart"/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 xml:space="preserve">Abed 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>shour</w:t>
            </w:r>
            <w:proofErr w:type="spellEnd"/>
            <w:proofErr w:type="gramEnd"/>
            <w:r>
              <w:rPr>
                <w:rFonts w:ascii="Bahnschrift" w:eastAsia="Times New Roman" w:hAnsi="Bahnschrift" w:cs="Calibri"/>
                <w:color w:val="000000"/>
                <w:lang w:val="en-US" w:eastAsia="fr-FR"/>
              </w:rPr>
              <w:t xml:space="preserve"> </w:t>
            </w:r>
          </w:p>
        </w:tc>
      </w:tr>
      <w:tr w:rsidR="002E0669" w:rsidRPr="008E4F4A" w14:paraId="57EABFE9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84F2C" w14:textId="6A37EDF7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lastRenderedPageBreak/>
              <w:t>10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2183D" w14:textId="6FF3ED95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du Conseil d’Administration de SOCIR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89A0D" w14:textId="554EEFBB" w:rsidR="002E0669" w:rsidRPr="008E4F4A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Hippolyte KABAMBA</w:t>
            </w:r>
          </w:p>
        </w:tc>
      </w:tr>
      <w:tr w:rsidR="002E0669" w:rsidRPr="008E4F4A" w14:paraId="5036DE82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24AAF" w14:textId="1D06861A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11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7F890" w14:textId="7F5CC819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Président du Conseil d’Administration de MILVEST HOLDING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76FC0" w14:textId="6F346138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Mr.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Turhan</w:t>
            </w:r>
            <w:proofErr w:type="spellEnd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Mildon</w:t>
            </w:r>
            <w:proofErr w:type="spellEnd"/>
          </w:p>
        </w:tc>
      </w:tr>
      <w:tr w:rsidR="002E0669" w:rsidRPr="00551B6A" w14:paraId="4A4B6FF0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04EC4" w14:textId="12E5C7BE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12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A7B90" w14:textId="5DA28558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551B6A">
              <w:rPr>
                <w:rFonts w:ascii="Bahnschrift" w:eastAsia="Times New Roman" w:hAnsi="Bahnschrift" w:cs="Calibri"/>
                <w:color w:val="000000"/>
                <w:lang w:eastAsia="fr-FR"/>
              </w:rPr>
              <w:t>Fon</w:t>
            </w: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</w:t>
            </w:r>
            <w:r w:rsidRPr="00551B6A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ateur de la société </w:t>
            </w:r>
            <w:proofErr w:type="spellStart"/>
            <w:r w:rsidRPr="00551B6A">
              <w:rPr>
                <w:rFonts w:ascii="Bahnschrift" w:eastAsia="Times New Roman" w:hAnsi="Bahnschrift" w:cs="Calibri"/>
                <w:color w:val="000000"/>
                <w:lang w:eastAsia="fr-FR"/>
              </w:rPr>
              <w:t>African</w:t>
            </w:r>
            <w:proofErr w:type="spellEnd"/>
            <w:r w:rsidRPr="00551B6A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</w:t>
            </w:r>
            <w:proofErr w:type="spellStart"/>
            <w:r w:rsidRPr="00551B6A">
              <w:rPr>
                <w:rFonts w:ascii="Bahnschrift" w:eastAsia="Times New Roman" w:hAnsi="Bahnschrift" w:cs="Calibri"/>
                <w:color w:val="000000"/>
                <w:lang w:eastAsia="fr-FR"/>
              </w:rPr>
              <w:t>Milling</w:t>
            </w:r>
            <w:proofErr w:type="spellEnd"/>
            <w:r w:rsidRPr="00551B6A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</w:t>
            </w:r>
            <w:proofErr w:type="spellStart"/>
            <w:r w:rsidRPr="00551B6A">
              <w:rPr>
                <w:rFonts w:ascii="Bahnschrift" w:eastAsia="Times New Roman" w:hAnsi="Bahnschrift" w:cs="Calibri"/>
                <w:color w:val="000000"/>
                <w:lang w:eastAsia="fr-FR"/>
              </w:rPr>
              <w:t>Company</w:t>
            </w:r>
            <w:proofErr w:type="spellEnd"/>
            <w:r w:rsidRPr="00551B6A"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Congo (AMCC)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30C4B" w14:textId="738E7CA2" w:rsidR="002E0669" w:rsidRPr="00551B6A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551B6A">
              <w:rPr>
                <w:rFonts w:ascii="Bahnschrift" w:eastAsia="Times New Roman" w:hAnsi="Bahnschrift" w:cs="Calibri"/>
                <w:color w:val="000000"/>
                <w:lang w:eastAsia="fr-FR"/>
              </w:rPr>
              <w:t>Mr. Rahim DHROLIA</w:t>
            </w:r>
          </w:p>
        </w:tc>
      </w:tr>
      <w:tr w:rsidR="002E0669" w:rsidRPr="00551B6A" w14:paraId="61FDB3B2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1224C" w14:textId="77777777" w:rsidR="002E0669" w:rsidRPr="00551B6A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</w:p>
        </w:tc>
      </w:tr>
      <w:tr w:rsidR="002E0669" w:rsidRPr="00477291" w14:paraId="49BAA769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811AC" w14:textId="001BCC23" w:rsidR="002E0669" w:rsidRPr="00B71F7D" w:rsidRDefault="002E0669" w:rsidP="002E066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C24F2F"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COOPERATIVE</w:t>
            </w:r>
            <w:r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 xml:space="preserve"> MINIERE</w:t>
            </w:r>
          </w:p>
        </w:tc>
      </w:tr>
      <w:tr w:rsidR="002E0669" w:rsidRPr="00477291" w14:paraId="29C23746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8A3E5" w14:textId="06B315BC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47FED" w14:textId="3A307E74" w:rsidR="002E0669" w:rsidRPr="00BE7EFB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Coordonnateur de la Coopérative minière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C8B21" w14:textId="5834DD8C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Mme. </w:t>
            </w:r>
            <w:r w:rsidRPr="00C24F2F">
              <w:rPr>
                <w:rFonts w:ascii="Bahnschrift" w:eastAsia="Times New Roman" w:hAnsi="Bahnschrift" w:cs="Calibri"/>
                <w:color w:val="000000"/>
                <w:lang w:eastAsia="fr-FR"/>
              </w:rPr>
              <w:t>CHIBALONZA BWEMA Mariana</w:t>
            </w:r>
          </w:p>
        </w:tc>
      </w:tr>
      <w:tr w:rsidR="002E0669" w:rsidRPr="00477291" w14:paraId="2A29CFF1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1DBCB" w14:textId="653A5D9B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</w:p>
        </w:tc>
      </w:tr>
      <w:tr w:rsidR="002E0669" w:rsidRPr="00477291" w14:paraId="7AF87C6F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72B63" w14:textId="1FE20C1B" w:rsidR="002E0669" w:rsidRPr="00484C43" w:rsidRDefault="002E0669" w:rsidP="002E066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484C43"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EXPERTS ACCOMPAGNATEURS</w:t>
            </w:r>
          </w:p>
        </w:tc>
      </w:tr>
      <w:tr w:rsidR="002E0669" w:rsidRPr="00964E32" w14:paraId="0499AB32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FC083" w14:textId="3EDFF2ED" w:rsidR="002E0669" w:rsidRDefault="002E0669" w:rsidP="002E0669">
            <w:pPr>
              <w:spacing w:after="0" w:line="240" w:lineRule="auto"/>
              <w:ind w:left="360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1883" w14:textId="0F9E2245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Assistant du Directeur Général de Gécamines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38E7" w14:textId="04FD43D0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Hubert KABAMBI</w:t>
            </w:r>
          </w:p>
        </w:tc>
      </w:tr>
      <w:tr w:rsidR="002E0669" w:rsidRPr="00964E32" w14:paraId="7E32A30A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F6D6" w14:textId="6AE755AB" w:rsidR="002E0669" w:rsidRDefault="002E0669" w:rsidP="002E0669">
            <w:pPr>
              <w:spacing w:after="0" w:line="240" w:lineRule="auto"/>
              <w:ind w:left="360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39B3" w14:textId="4E006E20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Conseiller du Vice-Premier Ministre, Ministre de l’Economie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4637" w14:textId="4CFF7DD8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Christian BUHENDWA</w:t>
            </w:r>
          </w:p>
        </w:tc>
      </w:tr>
      <w:tr w:rsidR="002E0669" w:rsidRPr="00964E32" w14:paraId="7D5C591A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B6C2A" w14:textId="5558C086" w:rsidR="002E0669" w:rsidRDefault="002E0669" w:rsidP="002E0669">
            <w:pPr>
              <w:spacing w:after="0" w:line="240" w:lineRule="auto"/>
              <w:ind w:left="360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9206" w14:textId="731636F5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Directeur Général de TKS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D94E" w14:textId="240B466B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Tony KANKU SHIKU</w:t>
            </w:r>
          </w:p>
        </w:tc>
      </w:tr>
      <w:tr w:rsidR="002E0669" w:rsidRPr="00964E32" w14:paraId="5780F0B7" w14:textId="77777777" w:rsidTr="00ED545D">
        <w:trPr>
          <w:gridAfter w:val="1"/>
          <w:wAfter w:w="3418" w:type="dxa"/>
          <w:trHeight w:val="405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E32D5" w14:textId="77777777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</w:p>
        </w:tc>
      </w:tr>
      <w:tr w:rsidR="002E0669" w:rsidRPr="00964E32" w14:paraId="4B7F2CA7" w14:textId="77777777" w:rsidTr="00ED545D">
        <w:trPr>
          <w:gridAfter w:val="1"/>
          <w:wAfter w:w="3418" w:type="dxa"/>
          <w:trHeight w:val="405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276AB" w14:textId="044D8379" w:rsidR="002E0669" w:rsidRPr="00DE59FE" w:rsidRDefault="002E0669" w:rsidP="002E066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 w:rsidRPr="00DE59FE"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PARTICIPANTS</w:t>
            </w:r>
          </w:p>
        </w:tc>
      </w:tr>
      <w:tr w:rsidR="002E0669" w:rsidRPr="00964E32" w14:paraId="22A5AE82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05A24" w14:textId="77568AC0" w:rsidR="002E0669" w:rsidRDefault="002E0669" w:rsidP="002E0669">
            <w:pPr>
              <w:spacing w:after="0" w:line="240" w:lineRule="auto"/>
              <w:ind w:left="360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0407" w14:textId="6A6D91F1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3810" w14:textId="6349EB81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Mme Agnès TSHIMOWA</w:t>
            </w:r>
          </w:p>
        </w:tc>
      </w:tr>
      <w:tr w:rsidR="002E0669" w:rsidRPr="00964E32" w14:paraId="292289A3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A0E02" w14:textId="6F29C1AD" w:rsidR="002E0669" w:rsidRDefault="002E0669" w:rsidP="002E0669">
            <w:pPr>
              <w:spacing w:after="0" w:line="240" w:lineRule="auto"/>
              <w:ind w:left="360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09EA" w14:textId="3CA94934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2FC6" w14:textId="561AED9E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Roger KASOMBO</w:t>
            </w:r>
          </w:p>
        </w:tc>
      </w:tr>
      <w:tr w:rsidR="002E0669" w:rsidRPr="00964E32" w14:paraId="1765EEC3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DC3B8" w14:textId="2FF7F6A5" w:rsidR="002E0669" w:rsidRDefault="002E0669" w:rsidP="002E0669">
            <w:pPr>
              <w:spacing w:after="0" w:line="240" w:lineRule="auto"/>
              <w:ind w:left="360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409C" w14:textId="456A2921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878C" w14:textId="0170603D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François MUZADI</w:t>
            </w:r>
          </w:p>
        </w:tc>
      </w:tr>
      <w:tr w:rsidR="002E0669" w:rsidRPr="00964E32" w14:paraId="4ACDE9CA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BD577" w14:textId="56BDE7E4" w:rsidR="002E0669" w:rsidRDefault="002E0669" w:rsidP="002E0669">
            <w:pPr>
              <w:spacing w:after="0" w:line="240" w:lineRule="auto"/>
              <w:ind w:left="360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1696" w14:textId="14B8BDA5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7FF7" w14:textId="57062B99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Mme Chantal BAYE</w:t>
            </w:r>
          </w:p>
        </w:tc>
      </w:tr>
      <w:tr w:rsidR="002E0669" w:rsidRPr="00964E32" w14:paraId="6FE0A1B6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D96F7" w14:textId="4E75E866" w:rsidR="002E0669" w:rsidRDefault="002E0669" w:rsidP="002E0669">
            <w:pPr>
              <w:spacing w:after="0" w:line="240" w:lineRule="auto"/>
              <w:ind w:left="360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6457" w14:textId="0E501093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1295" w14:textId="33E4EFE9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Florent KABISHA TSHIWOWA</w:t>
            </w:r>
          </w:p>
        </w:tc>
      </w:tr>
      <w:tr w:rsidR="002E0669" w:rsidRPr="00964E32" w14:paraId="62552418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DBCE" w14:textId="1C617157" w:rsidR="002E0669" w:rsidRDefault="002E0669" w:rsidP="002E0669">
            <w:pPr>
              <w:spacing w:after="0" w:line="240" w:lineRule="auto"/>
              <w:ind w:left="360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2475" w14:textId="3098A2A2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864D" w14:textId="38964EAF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Mme Françoise TSHIMANGA</w:t>
            </w:r>
          </w:p>
        </w:tc>
      </w:tr>
      <w:tr w:rsidR="002E0669" w:rsidRPr="00964E32" w14:paraId="6F71C524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9C453" w14:textId="6145D9BD" w:rsidR="002E0669" w:rsidRDefault="002E0669" w:rsidP="002E0669">
            <w:pPr>
              <w:spacing w:after="0" w:line="240" w:lineRule="auto"/>
              <w:ind w:left="360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773F" w14:textId="6AA3E269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9696" w14:textId="371B5E83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Madame Marie Christine KASOMBO</w:t>
            </w:r>
          </w:p>
        </w:tc>
      </w:tr>
      <w:tr w:rsidR="002E0669" w:rsidRPr="00964E32" w14:paraId="31A45A57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E7D7E" w14:textId="4FBF1E45" w:rsidR="002E0669" w:rsidRDefault="002E0669" w:rsidP="002E0669">
            <w:pPr>
              <w:spacing w:after="0" w:line="240" w:lineRule="auto"/>
              <w:ind w:left="360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180" w14:textId="2C31D3E0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D678" w14:textId="4C072E94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Charlotte TSHIMANAGA</w:t>
            </w:r>
          </w:p>
        </w:tc>
      </w:tr>
      <w:tr w:rsidR="002E0669" w:rsidRPr="00964E32" w14:paraId="3CD39F55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AEF56" w14:textId="71F92B82" w:rsidR="002E0669" w:rsidRDefault="002E0669" w:rsidP="002E0669">
            <w:pPr>
              <w:spacing w:after="0" w:line="240" w:lineRule="auto"/>
              <w:ind w:left="360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9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72A3" w14:textId="37FAE706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9A20" w14:textId="4D8D7311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Pascal KAMANI</w:t>
            </w:r>
          </w:p>
        </w:tc>
      </w:tr>
      <w:tr w:rsidR="002E0669" w:rsidRPr="00964E32" w14:paraId="78BC59EE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AFC9A" w14:textId="4D0C9109" w:rsidR="002E0669" w:rsidRDefault="002E0669" w:rsidP="002E0669">
            <w:pPr>
              <w:spacing w:after="0" w:line="240" w:lineRule="auto"/>
              <w:ind w:left="360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8D7D" w14:textId="2F7DAD58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E3AE" w14:textId="52324FBC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François MUZADI</w:t>
            </w:r>
          </w:p>
        </w:tc>
      </w:tr>
      <w:tr w:rsidR="002E0669" w:rsidRPr="00964E32" w14:paraId="35554742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2C7DF" w14:textId="02F7FE58" w:rsidR="002E0669" w:rsidRDefault="002E0669" w:rsidP="002E0669">
            <w:pPr>
              <w:spacing w:after="0" w:line="240" w:lineRule="auto"/>
              <w:ind w:left="360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lastRenderedPageBreak/>
              <w:t>11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9C23" w14:textId="036FCC7C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DAA8" w14:textId="4AB70A7A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Raphaël KAMUNGA</w:t>
            </w:r>
          </w:p>
        </w:tc>
      </w:tr>
      <w:tr w:rsidR="002E0669" w:rsidRPr="00964E32" w14:paraId="1BA6EF3F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6592F" w14:textId="378256F4" w:rsidR="002E0669" w:rsidRDefault="002E0669" w:rsidP="002E0669">
            <w:pPr>
              <w:spacing w:after="0" w:line="240" w:lineRule="auto"/>
              <w:ind w:left="360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12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217C" w14:textId="73045768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81D7" w14:textId="26E58C6E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Jean MPOYI</w:t>
            </w:r>
          </w:p>
        </w:tc>
      </w:tr>
      <w:tr w:rsidR="002E0669" w:rsidRPr="00964E32" w14:paraId="1040E045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6FD9C" w14:textId="486921F6" w:rsidR="002E0669" w:rsidRDefault="002E0669" w:rsidP="002E0669">
            <w:pPr>
              <w:spacing w:after="0" w:line="240" w:lineRule="auto"/>
              <w:ind w:left="360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13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588F" w14:textId="089A30FD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4EC6" w14:textId="727CE98D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Mme TSHIWOWA</w:t>
            </w:r>
          </w:p>
        </w:tc>
      </w:tr>
      <w:tr w:rsidR="002E0669" w:rsidRPr="00964E32" w14:paraId="03F879F1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7CFB8" w14:textId="6D089F9C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14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8CBA" w14:textId="6E6ACEB7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F8" w14:textId="51607E55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Arthur KALLE</w:t>
            </w:r>
          </w:p>
        </w:tc>
      </w:tr>
      <w:tr w:rsidR="002E0669" w:rsidRPr="00964E32" w14:paraId="142AD62D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313A4" w14:textId="75B9521E" w:rsidR="002E0669" w:rsidRDefault="002E0669" w:rsidP="002E0669">
            <w:pPr>
              <w:spacing w:after="0" w:line="240" w:lineRule="auto"/>
              <w:ind w:left="360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15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08E" w14:textId="12893D37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0998" w14:textId="091579D6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Mme. Claudine TSHIBANGU</w:t>
            </w:r>
          </w:p>
        </w:tc>
      </w:tr>
      <w:tr w:rsidR="002E0669" w:rsidRPr="00964E32" w14:paraId="4CA630FF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EE193" w14:textId="789EAD30" w:rsidR="002E0669" w:rsidRDefault="002E0669" w:rsidP="002E0669">
            <w:pPr>
              <w:spacing w:after="0" w:line="240" w:lineRule="auto"/>
              <w:ind w:left="360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16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ADC0" w14:textId="35FE2ED6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876C" w14:textId="74F73FC6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Junior NDUAYA</w:t>
            </w:r>
          </w:p>
        </w:tc>
      </w:tr>
      <w:tr w:rsidR="002E0669" w:rsidRPr="00964E32" w14:paraId="78CB961A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800A2" w14:textId="5C63BAAB" w:rsidR="002E0669" w:rsidRDefault="002E0669" w:rsidP="002E0669">
            <w:pPr>
              <w:spacing w:after="0" w:line="240" w:lineRule="auto"/>
              <w:ind w:left="360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17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35AB" w14:textId="7357A8FF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D3D6" w14:textId="4E2E4E06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Mr. Remi TSHIWOWA</w:t>
            </w:r>
          </w:p>
        </w:tc>
      </w:tr>
      <w:tr w:rsidR="002E0669" w:rsidRPr="00964E32" w14:paraId="5AF04D82" w14:textId="77777777" w:rsidTr="00ED545D">
        <w:trPr>
          <w:gridAfter w:val="2"/>
          <w:wAfter w:w="3430" w:type="dxa"/>
          <w:trHeight w:val="40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93EB9" w14:textId="07673787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18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0F4F" w14:textId="352F1F63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>PARTIES PRENANTES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03D8" w14:textId="6A3FE39E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  <w:r>
              <w:rPr>
                <w:rFonts w:ascii="Bahnschrift" w:eastAsia="Times New Roman" w:hAnsi="Bahnschrift" w:cs="Calibri"/>
                <w:lang w:eastAsia="fr-FR"/>
              </w:rPr>
              <w:t xml:space="preserve">Mr. </w:t>
            </w:r>
            <w:proofErr w:type="spellStart"/>
            <w:r>
              <w:rPr>
                <w:rFonts w:ascii="Bahnschrift" w:eastAsia="Times New Roman" w:hAnsi="Bahnschrift" w:cs="Calibri"/>
                <w:lang w:eastAsia="fr-FR"/>
              </w:rPr>
              <w:t>Chrys</w:t>
            </w:r>
            <w:proofErr w:type="spellEnd"/>
            <w:r>
              <w:rPr>
                <w:rFonts w:ascii="Bahnschrift" w:eastAsia="Times New Roman" w:hAnsi="Bahnschrift" w:cs="Calibri"/>
                <w:lang w:eastAsia="fr-FR"/>
              </w:rPr>
              <w:t xml:space="preserve"> MBIDIKA</w:t>
            </w:r>
          </w:p>
        </w:tc>
      </w:tr>
      <w:tr w:rsidR="002E0669" w:rsidRPr="00964E32" w14:paraId="3CE3D07B" w14:textId="77777777" w:rsidTr="0040299C">
        <w:trPr>
          <w:gridAfter w:val="2"/>
          <w:wAfter w:w="3430" w:type="dxa"/>
          <w:trHeight w:val="405"/>
        </w:trPr>
        <w:tc>
          <w:tcPr>
            <w:tcW w:w="1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063DC" w14:textId="77777777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lang w:eastAsia="fr-FR"/>
              </w:rPr>
            </w:pPr>
          </w:p>
        </w:tc>
      </w:tr>
      <w:tr w:rsidR="002E0669" w:rsidRPr="00477291" w14:paraId="33CF0E48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A25F5" w14:textId="356E18A3" w:rsidR="002E0669" w:rsidRPr="00DC5221" w:rsidRDefault="002E0669" w:rsidP="002E066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 w:rsidRPr="00DC5221">
              <w:rPr>
                <w:rFonts w:ascii="Bahnschrift" w:eastAsia="Times New Roman" w:hAnsi="Bahnschrift" w:cs="Calibri"/>
                <w:b/>
                <w:bCs/>
                <w:color w:val="4472C4" w:themeColor="accent1"/>
                <w:lang w:eastAsia="fr-FR"/>
              </w:rPr>
              <w:t>SECRETARIAT TECHNIQUE</w:t>
            </w:r>
          </w:p>
        </w:tc>
      </w:tr>
      <w:tr w:rsidR="002E0669" w:rsidRPr="00477291" w14:paraId="695E5F71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3B7AD" w14:textId="673F59B1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2151" w14:textId="67B8D9C8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Assistante Réformes du Conseiller Spécial Ressources Extérieures et Suivi des Projets, Coordonnatrice du Secrétariat Technique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D067A" w14:textId="60010F0C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Mme Naomie MVUMBI </w:t>
            </w:r>
          </w:p>
        </w:tc>
      </w:tr>
      <w:tr w:rsidR="002E0669" w:rsidRPr="00477291" w14:paraId="525FDE72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06C2F" w14:textId="0460C1BB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2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323C3" w14:textId="10A236A9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Experte Chef de Service de la CTCPM, Membre du Secrétariat Technique chargé des questions sur les Mines stratégiques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FBDC4" w14:textId="7339B36B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Mme Benitha TAMBWE</w:t>
            </w:r>
          </w:p>
        </w:tc>
      </w:tr>
      <w:tr w:rsidR="002E0669" w:rsidRPr="00477291" w14:paraId="0545E4F8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597E0" w14:textId="0EF4E207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3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04BC1" w14:textId="2D8F88E6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Sous-Directeur en charge de la Promotion des Exportations à l’ANAPEX, Membre du Secrétariat Technique chargé des questions sur les exportations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73416" w14:textId="4E55592F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Samuel BACHUNGE</w:t>
            </w:r>
          </w:p>
        </w:tc>
      </w:tr>
      <w:tr w:rsidR="002E0669" w:rsidRPr="00477291" w14:paraId="1772DAA2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8E53A" w14:textId="6A4D5B76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4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EC234" w14:textId="79C8FD15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Directeur, Membre du Secrétariat Technique chargé des questions sur les infrastructures et énergies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D2074" w14:textId="4969C575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Mr. </w:t>
            </w:r>
            <w:proofErr w:type="spellStart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Pitshou</w:t>
            </w:r>
            <w:proofErr w:type="spellEnd"/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 xml:space="preserve"> KABUIKA KALOKA</w:t>
            </w:r>
          </w:p>
        </w:tc>
      </w:tr>
      <w:tr w:rsidR="002E0669" w:rsidRPr="00477291" w14:paraId="3F9DBD12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73C10" w14:textId="7B4B6802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5</w:t>
            </w:r>
          </w:p>
        </w:tc>
        <w:tc>
          <w:tcPr>
            <w:tcW w:w="656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7F0F9" w14:textId="368F226E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Chargé d’Etudes Senior à l’ANADEC, Membre du Secrétariat Technique chargé de la logistique et partage des fichiers</w:t>
            </w:r>
          </w:p>
        </w:tc>
        <w:tc>
          <w:tcPr>
            <w:tcW w:w="79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48562" w14:textId="77039EE9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Ezéchiel BADIBANGA</w:t>
            </w:r>
          </w:p>
        </w:tc>
      </w:tr>
      <w:tr w:rsidR="002E0669" w:rsidRPr="00477291" w14:paraId="0B6D534F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B256C" w14:textId="7B38558C" w:rsidR="002E0669" w:rsidRPr="00477291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6</w:t>
            </w:r>
          </w:p>
        </w:tc>
        <w:tc>
          <w:tcPr>
            <w:tcW w:w="6563" w:type="dxa"/>
            <w:gridSpan w:val="3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75775" w14:textId="03AC4E92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Sous-Chef de Service à l’ANADEC, Membre du Secrétariat Technique chargé du suivi des visites préalables</w:t>
            </w:r>
          </w:p>
        </w:tc>
        <w:tc>
          <w:tcPr>
            <w:tcW w:w="7923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2F853" w14:textId="7233B9B8" w:rsidR="002E0669" w:rsidRPr="00477291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Yves NGOY</w:t>
            </w:r>
          </w:p>
        </w:tc>
      </w:tr>
      <w:tr w:rsidR="002E0669" w:rsidRPr="00477291" w14:paraId="2166538C" w14:textId="77777777" w:rsidTr="00ED545D">
        <w:trPr>
          <w:gridAfter w:val="1"/>
          <w:wAfter w:w="3418" w:type="dxa"/>
          <w:trHeight w:val="80"/>
        </w:trPr>
        <w:tc>
          <w:tcPr>
            <w:tcW w:w="5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6B28F" w14:textId="77777777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</w:p>
        </w:tc>
        <w:tc>
          <w:tcPr>
            <w:tcW w:w="656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CCD85" w14:textId="77777777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</w:p>
        </w:tc>
        <w:tc>
          <w:tcPr>
            <w:tcW w:w="792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562A7" w14:textId="77777777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</w:p>
        </w:tc>
      </w:tr>
      <w:tr w:rsidR="002E0669" w:rsidRPr="00477291" w14:paraId="49728E62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C4E41" w14:textId="3F666902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7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2DEC4" w14:textId="11441D52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Conseiller Politique de l’Ambassadeur de la RDC en France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8E629" w14:textId="7D5E123F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KUMUAMBA LUKANDA Josué</w:t>
            </w:r>
          </w:p>
        </w:tc>
      </w:tr>
      <w:tr w:rsidR="002E0669" w:rsidRPr="00477291" w14:paraId="0558BDAD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32971" w14:textId="1068BED8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8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98D25" w14:textId="227546C1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Assistant du PCA Gécamines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8AE05" w14:textId="65109E54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Mr. Stephane CORNIER</w:t>
            </w:r>
          </w:p>
        </w:tc>
      </w:tr>
      <w:tr w:rsidR="002E0669" w:rsidRPr="00477291" w14:paraId="5A08764F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11564" w14:textId="11AFA8FE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lastRenderedPageBreak/>
              <w:t>9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E6017" w14:textId="61B9F411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Assistante exécutive du DG CCB, Membre du Secrétariat Technique chargé des relations avec le MEDEF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92620" w14:textId="0912FE5F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Mme. Nadia PAYPAY</w:t>
            </w:r>
          </w:p>
        </w:tc>
      </w:tr>
      <w:tr w:rsidR="002E0669" w:rsidRPr="00477291" w14:paraId="551430AB" w14:textId="77777777" w:rsidTr="00ED545D">
        <w:trPr>
          <w:gridAfter w:val="1"/>
          <w:wAfter w:w="3418" w:type="dxa"/>
          <w:trHeight w:val="3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1EB1C" w14:textId="6EF55CA0" w:rsidR="002E0669" w:rsidRDefault="002E0669" w:rsidP="002E06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10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59066" w14:textId="7B81DCC9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Directeur de Communication, Membre du Secrétariat Technique chargé de l’administration générale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1833B" w14:textId="49BE31C8" w:rsidR="002E0669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  <w:r>
              <w:rPr>
                <w:rFonts w:ascii="Bahnschrift" w:eastAsia="Times New Roman" w:hAnsi="Bahnschrift" w:cs="Calibri"/>
                <w:color w:val="000000"/>
                <w:lang w:eastAsia="fr-FR"/>
              </w:rPr>
              <w:t>Mme. Lilas PEZO</w:t>
            </w:r>
          </w:p>
        </w:tc>
      </w:tr>
      <w:tr w:rsidR="002E0669" w:rsidRPr="00477291" w14:paraId="60B89183" w14:textId="77777777" w:rsidTr="00ED545D">
        <w:trPr>
          <w:gridAfter w:val="1"/>
          <w:wAfter w:w="3418" w:type="dxa"/>
          <w:trHeight w:val="312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82321" w14:textId="57392375" w:rsidR="002E0669" w:rsidRPr="00535053" w:rsidRDefault="002E0669" w:rsidP="002E06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fr-FR"/>
              </w:rPr>
            </w:pPr>
          </w:p>
        </w:tc>
      </w:tr>
    </w:tbl>
    <w:p w14:paraId="70FFDC4F" w14:textId="77777777" w:rsidR="00477291" w:rsidRPr="00477291" w:rsidRDefault="00477291" w:rsidP="00477291">
      <w:pPr>
        <w:rPr>
          <w:rFonts w:ascii="Arial Narrow" w:hAnsi="Arial Narrow"/>
          <w:b/>
          <w:bCs/>
          <w:u w:val="single"/>
        </w:rPr>
      </w:pPr>
    </w:p>
    <w:p w14:paraId="22B3C7B3" w14:textId="77777777" w:rsidR="00477291" w:rsidRPr="00477291" w:rsidRDefault="00477291" w:rsidP="00477291">
      <w:pPr>
        <w:rPr>
          <w:rFonts w:ascii="Arial Narrow" w:hAnsi="Arial Narrow"/>
          <w:b/>
          <w:bCs/>
          <w:u w:val="single"/>
        </w:rPr>
      </w:pPr>
    </w:p>
    <w:p w14:paraId="6E049B3B" w14:textId="4AC77D21" w:rsidR="00DE59FE" w:rsidRPr="00477291" w:rsidRDefault="00DE59FE">
      <w:r>
        <w:t xml:space="preserve"> </w:t>
      </w:r>
    </w:p>
    <w:sectPr w:rsidR="00DE59FE" w:rsidRPr="00477291" w:rsidSect="005E5382">
      <w:footerReference w:type="default" r:id="rId9"/>
      <w:pgSz w:w="16838" w:h="11906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ACD45" w14:textId="77777777" w:rsidR="008C63CB" w:rsidRDefault="008C63CB">
      <w:pPr>
        <w:spacing w:after="0" w:line="240" w:lineRule="auto"/>
      </w:pPr>
      <w:r>
        <w:separator/>
      </w:r>
    </w:p>
  </w:endnote>
  <w:endnote w:type="continuationSeparator" w:id="0">
    <w:p w14:paraId="4C1DDFD4" w14:textId="77777777" w:rsidR="008C63CB" w:rsidRDefault="008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3F8FB" w14:textId="77777777" w:rsidR="00AB1F7C" w:rsidRDefault="00AB1F7C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C63861B" w14:textId="77777777" w:rsidR="00AB1F7C" w:rsidRDefault="00AB1F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28F6F" w14:textId="77777777" w:rsidR="008C63CB" w:rsidRDefault="008C63CB">
      <w:pPr>
        <w:spacing w:after="0" w:line="240" w:lineRule="auto"/>
      </w:pPr>
      <w:r>
        <w:separator/>
      </w:r>
    </w:p>
  </w:footnote>
  <w:footnote w:type="continuationSeparator" w:id="0">
    <w:p w14:paraId="7C23A09C" w14:textId="77777777" w:rsidR="008C63CB" w:rsidRDefault="008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07AD0"/>
    <w:multiLevelType w:val="hybridMultilevel"/>
    <w:tmpl w:val="37A060B4"/>
    <w:lvl w:ilvl="0" w:tplc="4902251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DD4273"/>
    <w:multiLevelType w:val="hybridMultilevel"/>
    <w:tmpl w:val="5C244646"/>
    <w:lvl w:ilvl="0" w:tplc="517A26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27A2"/>
    <w:multiLevelType w:val="hybridMultilevel"/>
    <w:tmpl w:val="26025E1A"/>
    <w:lvl w:ilvl="0" w:tplc="7E16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3944">
    <w:abstractNumId w:val="1"/>
  </w:num>
  <w:num w:numId="2" w16cid:durableId="779448232">
    <w:abstractNumId w:val="2"/>
  </w:num>
  <w:num w:numId="3" w16cid:durableId="99117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91"/>
    <w:rsid w:val="000463FF"/>
    <w:rsid w:val="00091776"/>
    <w:rsid w:val="000C04DF"/>
    <w:rsid w:val="000D5B32"/>
    <w:rsid w:val="00122F33"/>
    <w:rsid w:val="0017400B"/>
    <w:rsid w:val="001C54A1"/>
    <w:rsid w:val="001C63DE"/>
    <w:rsid w:val="001F6115"/>
    <w:rsid w:val="00206119"/>
    <w:rsid w:val="00240B67"/>
    <w:rsid w:val="00241EDD"/>
    <w:rsid w:val="002471C7"/>
    <w:rsid w:val="002930C5"/>
    <w:rsid w:val="002B5A0F"/>
    <w:rsid w:val="002E0669"/>
    <w:rsid w:val="00315DCD"/>
    <w:rsid w:val="00366DE5"/>
    <w:rsid w:val="003D20D8"/>
    <w:rsid w:val="00412771"/>
    <w:rsid w:val="00424C63"/>
    <w:rsid w:val="00440E06"/>
    <w:rsid w:val="00477291"/>
    <w:rsid w:val="00480475"/>
    <w:rsid w:val="00484C43"/>
    <w:rsid w:val="004C7C10"/>
    <w:rsid w:val="004E36A7"/>
    <w:rsid w:val="004E3FBF"/>
    <w:rsid w:val="004F7B2C"/>
    <w:rsid w:val="00535053"/>
    <w:rsid w:val="00551B6A"/>
    <w:rsid w:val="005717CA"/>
    <w:rsid w:val="00596380"/>
    <w:rsid w:val="005D0583"/>
    <w:rsid w:val="005E5382"/>
    <w:rsid w:val="005F0869"/>
    <w:rsid w:val="005F7A13"/>
    <w:rsid w:val="00651503"/>
    <w:rsid w:val="00743AB5"/>
    <w:rsid w:val="007D21B8"/>
    <w:rsid w:val="00805EDF"/>
    <w:rsid w:val="00837666"/>
    <w:rsid w:val="008801A9"/>
    <w:rsid w:val="008A35A8"/>
    <w:rsid w:val="008C080E"/>
    <w:rsid w:val="008C207C"/>
    <w:rsid w:val="008C63CB"/>
    <w:rsid w:val="008D4DC7"/>
    <w:rsid w:val="008E2F4E"/>
    <w:rsid w:val="008E4F4A"/>
    <w:rsid w:val="008F6798"/>
    <w:rsid w:val="00913D7A"/>
    <w:rsid w:val="0091541E"/>
    <w:rsid w:val="009578ED"/>
    <w:rsid w:val="00957DC6"/>
    <w:rsid w:val="00964E32"/>
    <w:rsid w:val="009924AF"/>
    <w:rsid w:val="00992666"/>
    <w:rsid w:val="009B4C75"/>
    <w:rsid w:val="009D7AE9"/>
    <w:rsid w:val="00A078B4"/>
    <w:rsid w:val="00A27D2D"/>
    <w:rsid w:val="00A47D91"/>
    <w:rsid w:val="00A65776"/>
    <w:rsid w:val="00A75655"/>
    <w:rsid w:val="00AB03EF"/>
    <w:rsid w:val="00AB1F7C"/>
    <w:rsid w:val="00B70AFA"/>
    <w:rsid w:val="00B71F7D"/>
    <w:rsid w:val="00BA2DC1"/>
    <w:rsid w:val="00BA47A6"/>
    <w:rsid w:val="00BB04E2"/>
    <w:rsid w:val="00BC6F93"/>
    <w:rsid w:val="00BD5F9E"/>
    <w:rsid w:val="00BD6D57"/>
    <w:rsid w:val="00BE7EFB"/>
    <w:rsid w:val="00BF14FC"/>
    <w:rsid w:val="00BF26BB"/>
    <w:rsid w:val="00C020F6"/>
    <w:rsid w:val="00C24F2F"/>
    <w:rsid w:val="00C27936"/>
    <w:rsid w:val="00C419D6"/>
    <w:rsid w:val="00C90E4A"/>
    <w:rsid w:val="00CC6EEB"/>
    <w:rsid w:val="00CD0EF7"/>
    <w:rsid w:val="00D82E1C"/>
    <w:rsid w:val="00DB7DE6"/>
    <w:rsid w:val="00DC27CC"/>
    <w:rsid w:val="00DC5221"/>
    <w:rsid w:val="00DE59FE"/>
    <w:rsid w:val="00E06E24"/>
    <w:rsid w:val="00E136E6"/>
    <w:rsid w:val="00E245DB"/>
    <w:rsid w:val="00E92868"/>
    <w:rsid w:val="00ED07EB"/>
    <w:rsid w:val="00ED545D"/>
    <w:rsid w:val="00F04E8B"/>
    <w:rsid w:val="00F31449"/>
    <w:rsid w:val="00F865FC"/>
    <w:rsid w:val="00FC0B0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670E"/>
  <w15:docId w15:val="{55884CE5-3148-46C9-8E07-63BDB8F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9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7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77291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463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928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E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9FE"/>
    <w:rPr>
      <w:rFonts w:ascii="Calibri" w:eastAsia="Calibri" w:hAnsi="Calibri" w:cs="Times New Roman"/>
    </w:rPr>
  </w:style>
  <w:style w:type="character" w:customStyle="1" w:styleId="yt-core-attributed-string--link-inherit-color">
    <w:name w:val="yt-core-attributed-string--link-inherit-color"/>
    <w:basedOn w:val="Policepardfaut"/>
    <w:rsid w:val="00551B6A"/>
  </w:style>
  <w:style w:type="character" w:styleId="Lienhypertexte">
    <w:name w:val="Hyperlink"/>
    <w:basedOn w:val="Policepardfaut"/>
    <w:uiPriority w:val="99"/>
    <w:unhideWhenUsed/>
    <w:rsid w:val="00551B6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42EE-5191-431A-960C-58E0F8D4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1521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Naomie MVUMBI MADIDILA</dc:creator>
  <cp:keywords/>
  <dc:description/>
  <cp:lastModifiedBy>ROUBEAU Pauline</cp:lastModifiedBy>
  <cp:revision>3</cp:revision>
  <cp:lastPrinted>2024-04-29T08:10:00Z</cp:lastPrinted>
  <dcterms:created xsi:type="dcterms:W3CDTF">2024-04-29T19:18:00Z</dcterms:created>
  <dcterms:modified xsi:type="dcterms:W3CDTF">2024-04-29T21:16:00Z</dcterms:modified>
</cp:coreProperties>
</file>