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717D2" w:rsidRDefault="004E5262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Forum Economique Franco-Polonais à Cracovie</w:t>
      </w:r>
    </w:p>
    <w:p w:rsidR="004E5262" w:rsidRPr="00B36AE1" w:rsidRDefault="004E5262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du 8 au 9 décembre 2022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</w:t>
      </w:r>
      <w:r w:rsidR="00BF3A39">
        <w:rPr>
          <w:rFonts w:ascii="Calibri" w:hAnsi="Calibri"/>
        </w:rPr>
        <w:t>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4E5262" w:rsidRDefault="00DB4B61" w:rsidP="00DB4B61">
      <w:pPr>
        <w:tabs>
          <w:tab w:val="left" w:leader="dot" w:pos="8505"/>
        </w:tabs>
        <w:rPr>
          <w:rFonts w:ascii="Calibri" w:hAnsi="Calibri"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="004E5262">
        <w:rPr>
          <w:rFonts w:ascii="Calibri" w:hAnsi="Calibri"/>
        </w:rPr>
        <w:t xml:space="preserve">Vol du </w:t>
      </w:r>
      <w:r w:rsidR="004E5262" w:rsidRPr="004E5262">
        <w:rPr>
          <w:rFonts w:ascii="Calibri" w:hAnsi="Calibri"/>
          <w:b/>
        </w:rPr>
        <w:t>8 au 9 décembre 2022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 l’option choisie</w:t>
      </w:r>
      <w:r>
        <w:rPr>
          <w:rFonts w:ascii="Calibri" w:hAnsi="Calibri"/>
          <w:b/>
        </w:rPr>
        <w:t xml:space="preserve">         </w:t>
      </w:r>
      <w:r w:rsidR="00575A8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1              </w:t>
      </w:r>
      <w:r w:rsidR="00575A8E"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</w:rPr>
        <w:t xml:space="preserve">2 </w:t>
      </w:r>
      <w:r w:rsidR="00575A8E">
        <w:rPr>
          <w:rFonts w:ascii="Calibri" w:hAnsi="Calibri"/>
          <w:b/>
        </w:rPr>
        <w:t xml:space="preserve">              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</w:t>
      </w:r>
      <w:r w:rsidR="001D06D9">
        <w:rPr>
          <w:rFonts w:ascii="Calibri" w:hAnsi="Calibri"/>
        </w:rPr>
        <w:t>s</w:t>
      </w:r>
      <w:r w:rsidRPr="00B36AE1">
        <w:rPr>
          <w:rFonts w:ascii="Calibri" w:hAnsi="Calibri"/>
        </w:rPr>
        <w:t xml:space="preserve"> date</w:t>
      </w:r>
      <w:r w:rsidR="001D06D9">
        <w:rPr>
          <w:rFonts w:ascii="Calibri" w:hAnsi="Calibri"/>
        </w:rPr>
        <w:t>s</w:t>
      </w:r>
      <w:r w:rsidRPr="00B36AE1">
        <w:rPr>
          <w:rFonts w:ascii="Calibri" w:hAnsi="Calibri"/>
        </w:rPr>
        <w:t xml:space="preserve"> de départ/retour souhaité</w:t>
      </w:r>
      <w:r w:rsidR="001D06D9">
        <w:rPr>
          <w:rFonts w:ascii="Calibri" w:hAnsi="Calibri"/>
        </w:rPr>
        <w:t>es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</w:rPr>
        <w:t xml:space="preserve"> 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bookmarkEnd w:id="3"/>
    <w:bookmarkEnd w:id="4"/>
    <w:p w:rsidR="00FC6850" w:rsidRPr="00B36AE1" w:rsidRDefault="001D06D9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</w:t>
      </w:r>
      <w:r w:rsidR="00FC6850">
        <w:rPr>
          <w:rFonts w:ascii="Calibri" w:hAnsi="Calibri"/>
        </w:rPr>
        <w:t xml:space="preserve">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50" w:rsidRDefault="00064A50" w:rsidP="00DE69FF">
      <w:pPr>
        <w:spacing w:after="0" w:line="240" w:lineRule="auto"/>
      </w:pPr>
      <w:r>
        <w:separator/>
      </w:r>
    </w:p>
  </w:endnote>
  <w:endnote w:type="continuationSeparator" w:id="0">
    <w:p w:rsidR="00064A50" w:rsidRDefault="00064A50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50" w:rsidRDefault="00064A50" w:rsidP="00DE69FF">
      <w:pPr>
        <w:spacing w:after="0" w:line="240" w:lineRule="auto"/>
      </w:pPr>
      <w:r>
        <w:separator/>
      </w:r>
    </w:p>
  </w:footnote>
  <w:footnote w:type="continuationSeparator" w:id="0">
    <w:p w:rsidR="00064A50" w:rsidRDefault="00064A50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64A50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2AE2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D06D9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615D2"/>
    <w:rsid w:val="0036614A"/>
    <w:rsid w:val="00366F89"/>
    <w:rsid w:val="003701BF"/>
    <w:rsid w:val="00376E5B"/>
    <w:rsid w:val="003A1A77"/>
    <w:rsid w:val="003A27EF"/>
    <w:rsid w:val="003A7424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E526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748A6"/>
    <w:rsid w:val="00575A8E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109C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628F-C758-4921-ADDE-94F48E40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6</cp:revision>
  <cp:lastPrinted>2020-11-18T20:43:00Z</cp:lastPrinted>
  <dcterms:created xsi:type="dcterms:W3CDTF">2022-05-06T10:08:00Z</dcterms:created>
  <dcterms:modified xsi:type="dcterms:W3CDTF">2022-11-08T19:35:00Z</dcterms:modified>
</cp:coreProperties>
</file>